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3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30"/>
      </w:tblGrid>
      <w:tr w:rsidR="00FD5D74" w:rsidTr="00FD5D74">
        <w:trPr>
          <w:trHeight w:val="3251"/>
        </w:trPr>
        <w:tc>
          <w:tcPr>
            <w:tcW w:w="9330" w:type="dxa"/>
          </w:tcPr>
          <w:p w:rsidR="00FD5D74" w:rsidRDefault="00FD5D74" w:rsidP="00FD5D74">
            <w:pPr>
              <w:jc w:val="center"/>
              <w:rPr>
                <w:rFonts w:ascii="Times New Roman" w:hAnsi="Times New Roman" w:cs="Times New Roman"/>
                <w:b/>
                <w:sz w:val="72"/>
                <w:szCs w:val="72"/>
              </w:rPr>
            </w:pPr>
            <w:r>
              <w:rPr>
                <w:rFonts w:ascii="Times New Roman" w:hAnsi="Times New Roman" w:cs="Times New Roman"/>
                <w:sz w:val="28"/>
                <w:szCs w:val="28"/>
              </w:rPr>
              <w:t xml:space="preserve">Официальное издание муниципального образования  «Хохорск»  </w:t>
            </w:r>
            <w:proofErr w:type="gramStart"/>
            <w:r>
              <w:rPr>
                <w:rFonts w:ascii="Times New Roman" w:hAnsi="Times New Roman" w:cs="Times New Roman"/>
                <w:b/>
                <w:sz w:val="72"/>
                <w:szCs w:val="72"/>
              </w:rPr>
              <w:t>МУНИЦИПАЛЬНЫЙ</w:t>
            </w:r>
            <w:proofErr w:type="gramEnd"/>
          </w:p>
          <w:p w:rsidR="00FD5D74" w:rsidRDefault="00FD5D74" w:rsidP="00FD5D74">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FD5D74" w:rsidRDefault="00FD5D74" w:rsidP="009A5E71">
            <w:pPr>
              <w:rPr>
                <w:rFonts w:ascii="Times New Roman" w:hAnsi="Times New Roman" w:cs="Times New Roman"/>
                <w:sz w:val="28"/>
                <w:szCs w:val="28"/>
              </w:rPr>
            </w:pPr>
            <w:r>
              <w:rPr>
                <w:rFonts w:ascii="Times New Roman" w:hAnsi="Times New Roman" w:cs="Times New Roman"/>
                <w:sz w:val="24"/>
                <w:szCs w:val="24"/>
              </w:rPr>
              <w:t xml:space="preserve">                                                                                 2</w:t>
            </w:r>
            <w:r w:rsidR="009A5E71">
              <w:rPr>
                <w:rFonts w:ascii="Times New Roman" w:hAnsi="Times New Roman" w:cs="Times New Roman"/>
                <w:sz w:val="24"/>
                <w:szCs w:val="24"/>
              </w:rPr>
              <w:t>4</w:t>
            </w:r>
            <w:r>
              <w:rPr>
                <w:rFonts w:ascii="Times New Roman" w:hAnsi="Times New Roman" w:cs="Times New Roman"/>
                <w:sz w:val="24"/>
                <w:szCs w:val="24"/>
              </w:rPr>
              <w:t>.08. 2018 г.  № 9</w:t>
            </w:r>
          </w:p>
        </w:tc>
      </w:tr>
    </w:tbl>
    <w:p w:rsidR="004656CA" w:rsidRDefault="00FD5D74" w:rsidP="00FD5D74">
      <w:pPr>
        <w:rPr>
          <w:rFonts w:ascii="Times New Roman" w:hAnsi="Times New Roman" w:cs="Times New Roman"/>
          <w:sz w:val="24"/>
          <w:szCs w:val="24"/>
        </w:rPr>
      </w:pPr>
      <w:r>
        <w:rPr>
          <w:rFonts w:ascii="Times New Roman" w:hAnsi="Times New Roman" w:cs="Times New Roman"/>
          <w:sz w:val="24"/>
          <w:szCs w:val="24"/>
        </w:rPr>
        <w:t xml:space="preserve">     </w:t>
      </w:r>
    </w:p>
    <w:p w:rsidR="00E37E3F" w:rsidRDefault="00E37E3F" w:rsidP="00E37E3F">
      <w:pPr>
        <w:spacing w:after="0"/>
        <w:jc w:val="center"/>
        <w:rPr>
          <w:rFonts w:ascii="Times New Roman" w:hAnsi="Times New Roman" w:cs="Times New Roman"/>
          <w:b/>
          <w:sz w:val="18"/>
          <w:szCs w:val="18"/>
        </w:rPr>
        <w:sectPr w:rsidR="00E37E3F">
          <w:pgSz w:w="11906" w:h="16838"/>
          <w:pgMar w:top="1134" w:right="850" w:bottom="1134" w:left="1701" w:header="708" w:footer="708" w:gutter="0"/>
          <w:cols w:space="708"/>
          <w:docGrid w:linePitch="360"/>
        </w:sectPr>
      </w:pPr>
    </w:p>
    <w:p w:rsidR="00E37E3F" w:rsidRPr="0037514F" w:rsidRDefault="00E37E3F" w:rsidP="00E37E3F">
      <w:pPr>
        <w:spacing w:after="0"/>
        <w:jc w:val="center"/>
        <w:rPr>
          <w:rFonts w:ascii="Times New Roman" w:hAnsi="Times New Roman" w:cs="Times New Roman"/>
          <w:sz w:val="16"/>
          <w:szCs w:val="16"/>
        </w:rPr>
      </w:pPr>
      <w:r w:rsidRPr="0037514F">
        <w:rPr>
          <w:rFonts w:ascii="Times New Roman" w:hAnsi="Times New Roman" w:cs="Times New Roman"/>
          <w:b/>
          <w:sz w:val="16"/>
          <w:szCs w:val="16"/>
        </w:rPr>
        <w:lastRenderedPageBreak/>
        <w:t>19.06.2018г. №203</w:t>
      </w:r>
    </w:p>
    <w:p w:rsidR="00E37E3F" w:rsidRPr="0037514F" w:rsidRDefault="00E37E3F" w:rsidP="00E37E3F">
      <w:pPr>
        <w:spacing w:after="0" w:line="240" w:lineRule="auto"/>
        <w:jc w:val="center"/>
        <w:rPr>
          <w:rFonts w:ascii="Times New Roman" w:hAnsi="Times New Roman" w:cs="Times New Roman"/>
          <w:b/>
          <w:sz w:val="16"/>
          <w:szCs w:val="16"/>
        </w:rPr>
      </w:pPr>
      <w:r w:rsidRPr="0037514F">
        <w:rPr>
          <w:rFonts w:ascii="Times New Roman" w:hAnsi="Times New Roman" w:cs="Times New Roman"/>
          <w:b/>
          <w:sz w:val="16"/>
          <w:szCs w:val="16"/>
        </w:rPr>
        <w:t xml:space="preserve">РОССИЙСКАЯ ФЕДЕРАЦИЯ </w:t>
      </w:r>
      <w:r w:rsidR="003370F5">
        <w:rPr>
          <w:rFonts w:ascii="Times New Roman" w:hAnsi="Times New Roman" w:cs="Times New Roman"/>
          <w:b/>
          <w:sz w:val="16"/>
          <w:szCs w:val="16"/>
        </w:rPr>
        <w:t xml:space="preserve">     </w:t>
      </w:r>
    </w:p>
    <w:p w:rsidR="00E37E3F" w:rsidRPr="0037514F" w:rsidRDefault="00E37E3F" w:rsidP="00E37E3F">
      <w:pPr>
        <w:spacing w:after="0" w:line="240" w:lineRule="auto"/>
        <w:jc w:val="center"/>
        <w:rPr>
          <w:rFonts w:ascii="Times New Roman" w:hAnsi="Times New Roman" w:cs="Times New Roman"/>
          <w:b/>
          <w:bCs/>
          <w:kern w:val="28"/>
          <w:sz w:val="16"/>
          <w:szCs w:val="16"/>
        </w:rPr>
      </w:pPr>
      <w:r w:rsidRPr="0037514F">
        <w:rPr>
          <w:rFonts w:ascii="Times New Roman" w:hAnsi="Times New Roman" w:cs="Times New Roman"/>
          <w:b/>
          <w:bCs/>
          <w:kern w:val="28"/>
          <w:sz w:val="16"/>
          <w:szCs w:val="16"/>
        </w:rPr>
        <w:t>МУНИЦИПАЛЬНОЕ ОБРАЗОВАНИЕ «БОХАНСКИЙ РАЙОН»</w:t>
      </w:r>
    </w:p>
    <w:p w:rsidR="00E37E3F" w:rsidRPr="0037514F" w:rsidRDefault="00E37E3F" w:rsidP="00E37E3F">
      <w:pPr>
        <w:spacing w:after="0" w:line="240" w:lineRule="auto"/>
        <w:jc w:val="center"/>
        <w:rPr>
          <w:rFonts w:ascii="Times New Roman" w:hAnsi="Times New Roman" w:cs="Times New Roman"/>
          <w:b/>
          <w:bCs/>
          <w:kern w:val="28"/>
          <w:sz w:val="16"/>
          <w:szCs w:val="16"/>
        </w:rPr>
      </w:pPr>
      <w:r w:rsidRPr="0037514F">
        <w:rPr>
          <w:rFonts w:ascii="Times New Roman" w:hAnsi="Times New Roman" w:cs="Times New Roman"/>
          <w:b/>
          <w:bCs/>
          <w:kern w:val="28"/>
          <w:sz w:val="16"/>
          <w:szCs w:val="16"/>
        </w:rPr>
        <w:t>МУНИЦИПАЛЬНОЕ ОБРАЗОВАНИЕ «ХОХОРСК»</w:t>
      </w:r>
    </w:p>
    <w:p w:rsidR="00E37E3F" w:rsidRPr="0037514F" w:rsidRDefault="00E37E3F" w:rsidP="00E37E3F">
      <w:pPr>
        <w:spacing w:after="0" w:line="240" w:lineRule="auto"/>
        <w:jc w:val="center"/>
        <w:rPr>
          <w:rFonts w:ascii="Times New Roman" w:hAnsi="Times New Roman" w:cs="Times New Roman"/>
          <w:b/>
          <w:sz w:val="16"/>
          <w:szCs w:val="16"/>
        </w:rPr>
      </w:pPr>
      <w:r w:rsidRPr="0037514F">
        <w:rPr>
          <w:rFonts w:ascii="Times New Roman" w:hAnsi="Times New Roman" w:cs="Times New Roman"/>
          <w:b/>
          <w:sz w:val="16"/>
          <w:szCs w:val="16"/>
        </w:rPr>
        <w:t>ДУМА</w:t>
      </w:r>
    </w:p>
    <w:p w:rsidR="00E37E3F" w:rsidRPr="0037514F" w:rsidRDefault="00E37E3F" w:rsidP="00E37E3F">
      <w:pPr>
        <w:jc w:val="center"/>
        <w:rPr>
          <w:rFonts w:ascii="Times New Roman" w:hAnsi="Times New Roman" w:cs="Times New Roman"/>
          <w:b/>
          <w:sz w:val="16"/>
          <w:szCs w:val="16"/>
        </w:rPr>
      </w:pPr>
      <w:r w:rsidRPr="0037514F">
        <w:rPr>
          <w:rFonts w:ascii="Times New Roman" w:hAnsi="Times New Roman" w:cs="Times New Roman"/>
          <w:b/>
          <w:sz w:val="16"/>
          <w:szCs w:val="16"/>
        </w:rPr>
        <w:t>РЕШЕНИЕ</w:t>
      </w:r>
    </w:p>
    <w:p w:rsidR="00E37E3F" w:rsidRPr="0037514F" w:rsidRDefault="00E37E3F" w:rsidP="00E37E3F">
      <w:pPr>
        <w:jc w:val="center"/>
        <w:rPr>
          <w:rFonts w:ascii="Times New Roman" w:hAnsi="Times New Roman" w:cs="Times New Roman"/>
          <w:b/>
          <w:sz w:val="16"/>
          <w:szCs w:val="16"/>
        </w:rPr>
      </w:pPr>
      <w:r w:rsidRPr="0037514F">
        <w:rPr>
          <w:rFonts w:ascii="Times New Roman" w:hAnsi="Times New Roman" w:cs="Times New Roman"/>
          <w:b/>
          <w:sz w:val="16"/>
          <w:szCs w:val="16"/>
        </w:rPr>
        <w:t xml:space="preserve">О ВНЕСЕНИИ ИЗМЕНЕНИЙ В УСТАВ  МО «ХОХОРСК»» </w:t>
      </w:r>
    </w:p>
    <w:p w:rsidR="00E37E3F" w:rsidRPr="0037514F" w:rsidRDefault="00E37E3F" w:rsidP="00E37E3F">
      <w:pPr>
        <w:jc w:val="center"/>
        <w:rPr>
          <w:rFonts w:ascii="Times New Roman" w:hAnsi="Times New Roman" w:cs="Times New Roman"/>
          <w:b/>
          <w:bCs/>
          <w:kern w:val="28"/>
          <w:sz w:val="16"/>
          <w:szCs w:val="16"/>
        </w:rPr>
      </w:pPr>
    </w:p>
    <w:p w:rsidR="00E37E3F" w:rsidRPr="0037514F" w:rsidRDefault="00E37E3F" w:rsidP="00E37E3F">
      <w:pPr>
        <w:spacing w:after="0"/>
        <w:ind w:left="-426" w:right="283" w:firstLine="708"/>
        <w:jc w:val="both"/>
        <w:rPr>
          <w:rFonts w:ascii="Times New Roman" w:hAnsi="Times New Roman" w:cs="Times New Roman"/>
          <w:bCs/>
          <w:kern w:val="36"/>
          <w:sz w:val="16"/>
          <w:szCs w:val="16"/>
        </w:rPr>
      </w:pPr>
      <w:r w:rsidRPr="0037514F">
        <w:rPr>
          <w:rFonts w:ascii="Times New Roman" w:hAnsi="Times New Roman" w:cs="Times New Roman"/>
          <w:bCs/>
          <w:kern w:val="36"/>
          <w:sz w:val="16"/>
          <w:szCs w:val="16"/>
        </w:rPr>
        <w:t>В соответствии со ст. 7, 35, 44 Федерального закона от 06.10.2003 № 131-ФЗ « Об общих принципах организации местного самоуправления в Российской Федерации» Дума муниципального образования «Хохорск»</w:t>
      </w:r>
    </w:p>
    <w:p w:rsidR="00E37E3F" w:rsidRPr="0037514F" w:rsidRDefault="00E37E3F" w:rsidP="00E37E3F">
      <w:pPr>
        <w:spacing w:after="0"/>
        <w:ind w:left="-426" w:right="283" w:firstLine="708"/>
        <w:jc w:val="both"/>
        <w:rPr>
          <w:rFonts w:ascii="Times New Roman" w:hAnsi="Times New Roman" w:cs="Times New Roman"/>
          <w:bCs/>
          <w:kern w:val="36"/>
          <w:sz w:val="16"/>
          <w:szCs w:val="16"/>
        </w:rPr>
      </w:pPr>
    </w:p>
    <w:p w:rsidR="00E37E3F" w:rsidRPr="0037514F" w:rsidRDefault="00E37E3F" w:rsidP="00E37E3F">
      <w:pPr>
        <w:spacing w:after="0"/>
        <w:ind w:left="-426" w:right="283"/>
        <w:jc w:val="center"/>
        <w:rPr>
          <w:rFonts w:ascii="Times New Roman" w:hAnsi="Times New Roman" w:cs="Times New Roman"/>
          <w:b/>
          <w:bCs/>
          <w:kern w:val="28"/>
          <w:sz w:val="16"/>
          <w:szCs w:val="16"/>
        </w:rPr>
      </w:pPr>
      <w:r w:rsidRPr="0037514F">
        <w:rPr>
          <w:rFonts w:ascii="Times New Roman" w:hAnsi="Times New Roman" w:cs="Times New Roman"/>
          <w:b/>
          <w:bCs/>
          <w:kern w:val="28"/>
          <w:sz w:val="16"/>
          <w:szCs w:val="16"/>
        </w:rPr>
        <w:t>РЕШИЛА</w:t>
      </w:r>
    </w:p>
    <w:p w:rsidR="00E37E3F" w:rsidRPr="0037514F" w:rsidRDefault="00E37E3F" w:rsidP="00E37E3F">
      <w:pPr>
        <w:spacing w:after="0"/>
        <w:ind w:left="-426" w:right="283"/>
        <w:jc w:val="both"/>
        <w:rPr>
          <w:rFonts w:ascii="Times New Roman" w:hAnsi="Times New Roman" w:cs="Times New Roman"/>
          <w:b/>
          <w:bCs/>
          <w:kern w:val="28"/>
          <w:sz w:val="16"/>
          <w:szCs w:val="16"/>
        </w:rPr>
      </w:pP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
          <w:bCs/>
          <w:sz w:val="16"/>
          <w:szCs w:val="16"/>
          <w:lang w:eastAsia="en-US"/>
        </w:rPr>
        <w:t>1.</w:t>
      </w:r>
      <w:r w:rsidRPr="0037514F">
        <w:rPr>
          <w:rFonts w:ascii="Times New Roman" w:hAnsi="Times New Roman" w:cs="Times New Roman"/>
          <w:bCs/>
          <w:sz w:val="16"/>
          <w:szCs w:val="16"/>
          <w:lang w:eastAsia="en-US"/>
        </w:rPr>
        <w:t xml:space="preserve">Внести в Устав муниципального образования «Хохорск» следующие изменения:    </w:t>
      </w:r>
    </w:p>
    <w:p w:rsidR="00E37E3F" w:rsidRPr="0037514F" w:rsidRDefault="00E37E3F" w:rsidP="00E37E3F">
      <w:pPr>
        <w:pStyle w:val="a3"/>
        <w:numPr>
          <w:ilvl w:val="1"/>
          <w:numId w:val="1"/>
        </w:numPr>
        <w:tabs>
          <w:tab w:val="left" w:pos="142"/>
        </w:tabs>
        <w:autoSpaceDE w:val="0"/>
        <w:autoSpaceDN w:val="0"/>
        <w:adjustRightInd w:val="0"/>
        <w:ind w:right="283"/>
        <w:jc w:val="both"/>
        <w:rPr>
          <w:b/>
          <w:bCs/>
          <w:sz w:val="16"/>
          <w:szCs w:val="16"/>
          <w:lang w:eastAsia="en-US"/>
        </w:rPr>
      </w:pPr>
      <w:r w:rsidRPr="0037514F">
        <w:rPr>
          <w:b/>
          <w:bCs/>
          <w:sz w:val="16"/>
          <w:szCs w:val="16"/>
          <w:lang w:eastAsia="en-US"/>
        </w:rPr>
        <w:t xml:space="preserve">Статья 3. </w:t>
      </w:r>
    </w:p>
    <w:p w:rsidR="00E37E3F" w:rsidRPr="0037514F" w:rsidRDefault="00E37E3F" w:rsidP="00E37E3F">
      <w:pPr>
        <w:pStyle w:val="a3"/>
        <w:tabs>
          <w:tab w:val="left" w:pos="142"/>
        </w:tabs>
        <w:autoSpaceDE w:val="0"/>
        <w:autoSpaceDN w:val="0"/>
        <w:adjustRightInd w:val="0"/>
        <w:ind w:left="-426" w:right="283"/>
        <w:jc w:val="both"/>
        <w:rPr>
          <w:bCs/>
          <w:sz w:val="16"/>
          <w:szCs w:val="16"/>
          <w:lang w:eastAsia="en-US"/>
        </w:rPr>
      </w:pPr>
      <w:r w:rsidRPr="0037514F">
        <w:rPr>
          <w:bCs/>
          <w:sz w:val="16"/>
          <w:szCs w:val="16"/>
          <w:lang w:eastAsia="en-US"/>
        </w:rPr>
        <w:t>1.1.1</w:t>
      </w:r>
      <w:proofErr w:type="gramStart"/>
      <w:r w:rsidRPr="0037514F">
        <w:rPr>
          <w:bCs/>
          <w:sz w:val="16"/>
          <w:szCs w:val="16"/>
          <w:lang w:eastAsia="en-US"/>
        </w:rPr>
        <w:t>В</w:t>
      </w:r>
      <w:proofErr w:type="gramEnd"/>
      <w:r w:rsidRPr="0037514F">
        <w:rPr>
          <w:bCs/>
          <w:sz w:val="16"/>
          <w:szCs w:val="16"/>
          <w:lang w:eastAsia="en-US"/>
        </w:rPr>
        <w:t xml:space="preserve"> части 4 слова «рекреационные земли» заменить словами «земли рекреационного назначения»</w:t>
      </w:r>
    </w:p>
    <w:p w:rsidR="00E37E3F" w:rsidRPr="0037514F" w:rsidRDefault="00E37E3F" w:rsidP="00E37E3F">
      <w:pPr>
        <w:pStyle w:val="a3"/>
        <w:numPr>
          <w:ilvl w:val="1"/>
          <w:numId w:val="1"/>
        </w:numPr>
        <w:tabs>
          <w:tab w:val="left" w:pos="142"/>
        </w:tabs>
        <w:autoSpaceDE w:val="0"/>
        <w:autoSpaceDN w:val="0"/>
        <w:adjustRightInd w:val="0"/>
        <w:ind w:right="283"/>
        <w:jc w:val="both"/>
        <w:rPr>
          <w:b/>
          <w:bCs/>
          <w:sz w:val="16"/>
          <w:szCs w:val="16"/>
          <w:lang w:eastAsia="en-US"/>
        </w:rPr>
      </w:pPr>
      <w:r w:rsidRPr="0037514F">
        <w:rPr>
          <w:b/>
          <w:bCs/>
          <w:sz w:val="16"/>
          <w:szCs w:val="16"/>
          <w:lang w:eastAsia="en-US"/>
        </w:rPr>
        <w:t>Статья 6. Вопросы местного значения</w:t>
      </w:r>
    </w:p>
    <w:p w:rsidR="00E37E3F" w:rsidRPr="0037514F" w:rsidRDefault="00E37E3F" w:rsidP="00E37E3F">
      <w:pPr>
        <w:pStyle w:val="a3"/>
        <w:tabs>
          <w:tab w:val="left" w:pos="142"/>
        </w:tabs>
        <w:autoSpaceDE w:val="0"/>
        <w:autoSpaceDN w:val="0"/>
        <w:adjustRightInd w:val="0"/>
        <w:ind w:left="-426" w:right="283"/>
        <w:jc w:val="both"/>
        <w:rPr>
          <w:bCs/>
          <w:sz w:val="16"/>
          <w:szCs w:val="16"/>
          <w:lang w:eastAsia="en-US"/>
        </w:rPr>
      </w:pPr>
      <w:proofErr w:type="gramStart"/>
      <w:r w:rsidRPr="0037514F">
        <w:rPr>
          <w:bCs/>
          <w:sz w:val="16"/>
          <w:szCs w:val="16"/>
          <w:lang w:eastAsia="en-US"/>
        </w:rPr>
        <w:t>1.2.1 пункт 17 части 1 изложить в следующей редакции: «17)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особо охраняемых территорий, расположенных в границах населенных пунктов поселения »;</w:t>
      </w:r>
      <w:proofErr w:type="gramEnd"/>
    </w:p>
    <w:p w:rsidR="00E37E3F" w:rsidRPr="0037514F" w:rsidRDefault="00E37E3F" w:rsidP="00E37E3F">
      <w:pPr>
        <w:pStyle w:val="a3"/>
        <w:tabs>
          <w:tab w:val="left" w:pos="142"/>
        </w:tabs>
        <w:autoSpaceDE w:val="0"/>
        <w:autoSpaceDN w:val="0"/>
        <w:adjustRightInd w:val="0"/>
        <w:ind w:left="-426" w:right="283"/>
        <w:jc w:val="both"/>
        <w:rPr>
          <w:bCs/>
          <w:sz w:val="16"/>
          <w:szCs w:val="16"/>
          <w:lang w:eastAsia="en-US"/>
        </w:rPr>
      </w:pPr>
      <w:r w:rsidRPr="0037514F">
        <w:rPr>
          <w:bCs/>
          <w:sz w:val="16"/>
          <w:szCs w:val="16"/>
          <w:lang w:eastAsia="en-US"/>
        </w:rPr>
        <w:t xml:space="preserve"> 1.2.2 пункт 4.1 исключить;</w:t>
      </w:r>
    </w:p>
    <w:p w:rsidR="00E37E3F" w:rsidRPr="0037514F" w:rsidRDefault="00E37E3F" w:rsidP="00E37E3F">
      <w:pPr>
        <w:pStyle w:val="ConsPlusNormal"/>
        <w:ind w:left="-426" w:right="283" w:firstLine="0"/>
        <w:jc w:val="both"/>
        <w:rPr>
          <w:rFonts w:ascii="Times New Roman" w:hAnsi="Times New Roman" w:cs="Times New Roman"/>
          <w:sz w:val="16"/>
          <w:szCs w:val="16"/>
        </w:rPr>
      </w:pPr>
      <w:r w:rsidRPr="0037514F">
        <w:rPr>
          <w:rFonts w:ascii="Times New Roman" w:hAnsi="Times New Roman" w:cs="Times New Roman"/>
          <w:sz w:val="16"/>
          <w:szCs w:val="16"/>
        </w:rPr>
        <w:t xml:space="preserve"> 1.2.3 часть 1 дополнить пунктом 29 следующего содержания: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Start"/>
      <w:r w:rsidRPr="0037514F">
        <w:rPr>
          <w:rFonts w:ascii="Times New Roman" w:hAnsi="Times New Roman" w:cs="Times New Roman"/>
          <w:sz w:val="16"/>
          <w:szCs w:val="16"/>
        </w:rPr>
        <w:t>.»;</w:t>
      </w:r>
      <w:proofErr w:type="gramEnd"/>
    </w:p>
    <w:p w:rsidR="00E37E3F" w:rsidRPr="0037514F" w:rsidRDefault="00E37E3F" w:rsidP="00E37E3F">
      <w:pPr>
        <w:pStyle w:val="ConsPlusNormal"/>
        <w:numPr>
          <w:ilvl w:val="1"/>
          <w:numId w:val="2"/>
        </w:numPr>
        <w:ind w:left="0" w:right="283" w:firstLine="0"/>
        <w:jc w:val="both"/>
        <w:rPr>
          <w:rFonts w:ascii="Times New Roman" w:hAnsi="Times New Roman" w:cs="Times New Roman"/>
          <w:sz w:val="16"/>
          <w:szCs w:val="16"/>
        </w:rPr>
      </w:pPr>
      <w:r w:rsidRPr="0037514F">
        <w:rPr>
          <w:rFonts w:ascii="Times New Roman" w:hAnsi="Times New Roman" w:cs="Times New Roman"/>
          <w:b/>
          <w:sz w:val="16"/>
          <w:szCs w:val="16"/>
        </w:rPr>
        <w:t>Статья 7.</w:t>
      </w:r>
      <w:r w:rsidR="00A94ECB">
        <w:rPr>
          <w:rFonts w:ascii="Times New Roman" w:hAnsi="Times New Roman" w:cs="Times New Roman"/>
          <w:b/>
          <w:sz w:val="16"/>
          <w:szCs w:val="16"/>
        </w:rPr>
        <w:t xml:space="preserve"> </w:t>
      </w:r>
      <w:r w:rsidRPr="0037514F">
        <w:rPr>
          <w:rFonts w:ascii="Times New Roman" w:hAnsi="Times New Roman" w:cs="Times New Roman"/>
          <w:b/>
          <w:sz w:val="16"/>
          <w:szCs w:val="16"/>
        </w:rPr>
        <w:t>Права органов местного самоуправления Поселения на решение вопросов, не отнесённых к вопросам местного значения</w:t>
      </w:r>
    </w:p>
    <w:p w:rsidR="00E37E3F" w:rsidRPr="0037514F" w:rsidRDefault="00E37E3F" w:rsidP="00E37E3F">
      <w:pPr>
        <w:pStyle w:val="ConsPlusNormal"/>
        <w:numPr>
          <w:ilvl w:val="1"/>
          <w:numId w:val="2"/>
        </w:numPr>
        <w:ind w:left="0" w:right="283" w:firstLine="0"/>
        <w:jc w:val="both"/>
        <w:rPr>
          <w:rFonts w:ascii="Times New Roman" w:hAnsi="Times New Roman" w:cs="Times New Roman"/>
          <w:sz w:val="16"/>
          <w:szCs w:val="16"/>
        </w:rPr>
      </w:pPr>
      <w:r w:rsidRPr="0037514F">
        <w:rPr>
          <w:rFonts w:ascii="Times New Roman" w:hAnsi="Times New Roman" w:cs="Times New Roman"/>
          <w:sz w:val="16"/>
          <w:szCs w:val="16"/>
        </w:rPr>
        <w:t>1.4.1 пункт 11 части 1 исключить;</w:t>
      </w:r>
    </w:p>
    <w:p w:rsidR="00E37E3F" w:rsidRPr="0037514F" w:rsidRDefault="00E37E3F" w:rsidP="00E37E3F">
      <w:pPr>
        <w:pStyle w:val="a3"/>
        <w:numPr>
          <w:ilvl w:val="1"/>
          <w:numId w:val="2"/>
        </w:numPr>
        <w:tabs>
          <w:tab w:val="left" w:pos="142"/>
        </w:tabs>
        <w:autoSpaceDE w:val="0"/>
        <w:autoSpaceDN w:val="0"/>
        <w:adjustRightInd w:val="0"/>
        <w:ind w:right="283"/>
        <w:jc w:val="both"/>
        <w:rPr>
          <w:b/>
          <w:bCs/>
          <w:sz w:val="16"/>
          <w:szCs w:val="16"/>
          <w:lang w:eastAsia="en-US"/>
        </w:rPr>
      </w:pPr>
      <w:r w:rsidRPr="0037514F">
        <w:rPr>
          <w:b/>
          <w:bCs/>
          <w:sz w:val="16"/>
          <w:szCs w:val="16"/>
          <w:lang w:eastAsia="en-US"/>
        </w:rPr>
        <w:t xml:space="preserve">Статья 17. Публичные слушания </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
          <w:bCs/>
          <w:sz w:val="16"/>
          <w:szCs w:val="16"/>
          <w:lang w:eastAsia="en-US"/>
        </w:rPr>
      </w:pPr>
      <w:r w:rsidRPr="0037514F">
        <w:rPr>
          <w:rFonts w:ascii="Times New Roman" w:hAnsi="Times New Roman" w:cs="Times New Roman"/>
          <w:bCs/>
          <w:sz w:val="16"/>
          <w:szCs w:val="16"/>
          <w:lang w:eastAsia="en-US"/>
        </w:rPr>
        <w:t>1.5.1 Наименование статьи изложить в следующей редакции: «Статья 17. Публичные слушания, общественные обсуждения»;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
          <w:bCs/>
          <w:sz w:val="16"/>
          <w:szCs w:val="16"/>
          <w:lang w:eastAsia="en-US"/>
        </w:rPr>
      </w:pPr>
      <w:r w:rsidRPr="0037514F">
        <w:rPr>
          <w:rFonts w:ascii="Times New Roman" w:hAnsi="Times New Roman" w:cs="Times New Roman"/>
          <w:bCs/>
          <w:sz w:val="16"/>
          <w:szCs w:val="16"/>
          <w:lang w:eastAsia="en-US"/>
        </w:rPr>
        <w:t>1.5.2 Статью 17 изложить в следующей редакции:</w:t>
      </w:r>
    </w:p>
    <w:p w:rsidR="00E37E3F" w:rsidRPr="0037514F" w:rsidRDefault="00E37E3F" w:rsidP="00E37E3F">
      <w:pPr>
        <w:tabs>
          <w:tab w:val="left" w:pos="0"/>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 xml:space="preserve">   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lastRenderedPageBreak/>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ab/>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3.На публичные слушания должны выноситься</w:t>
      </w:r>
      <w:proofErr w:type="gramStart"/>
      <w:r w:rsidRPr="0037514F">
        <w:rPr>
          <w:rFonts w:ascii="Times New Roman" w:hAnsi="Times New Roman" w:cs="Times New Roman"/>
          <w:bCs/>
          <w:sz w:val="16"/>
          <w:szCs w:val="16"/>
          <w:lang w:eastAsia="en-US"/>
        </w:rPr>
        <w:t xml:space="preserve"> :</w:t>
      </w:r>
      <w:proofErr w:type="gramEnd"/>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 проект устава муниципального образования, а также проект нормативно правового акта о внесении изменений и дополнений</w:t>
      </w:r>
      <w:r w:rsidRPr="0037514F">
        <w:rPr>
          <w:rFonts w:ascii="Times New Roman" w:hAnsi="Times New Roman" w:cs="Times New Roman"/>
          <w:bCs/>
          <w:sz w:val="16"/>
          <w:szCs w:val="16"/>
          <w:lang w:eastAsia="en-US"/>
        </w:rPr>
        <w:tab/>
        <w:t xml:space="preserve">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w:t>
      </w:r>
      <w:proofErr w:type="gramStart"/>
      <w:r w:rsidRPr="0037514F">
        <w:rPr>
          <w:rFonts w:ascii="Times New Roman" w:hAnsi="Times New Roman" w:cs="Times New Roman"/>
          <w:bCs/>
          <w:sz w:val="16"/>
          <w:szCs w:val="16"/>
          <w:lang w:eastAsia="en-US"/>
        </w:rPr>
        <w:t>и(</w:t>
      </w:r>
      <w:proofErr w:type="gramEnd"/>
      <w:r w:rsidRPr="0037514F">
        <w:rPr>
          <w:rFonts w:ascii="Times New Roman" w:hAnsi="Times New Roman" w:cs="Times New Roman"/>
          <w:bCs/>
          <w:sz w:val="16"/>
          <w:szCs w:val="16"/>
          <w:lang w:eastAsia="en-US"/>
        </w:rPr>
        <w:t>устава)  или законов субъекта Российской Федерации в целях приведения данного устава в соответствие с этими нормативными правовыми актами;</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2) проект местного бюджета и отчет об его исполнении;</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3) прое</w:t>
      </w:r>
      <w:proofErr w:type="gramStart"/>
      <w:r w:rsidRPr="0037514F">
        <w:rPr>
          <w:rFonts w:ascii="Times New Roman" w:hAnsi="Times New Roman" w:cs="Times New Roman"/>
          <w:bCs/>
          <w:sz w:val="16"/>
          <w:szCs w:val="16"/>
          <w:lang w:eastAsia="en-US"/>
        </w:rPr>
        <w:t>кт стр</w:t>
      </w:r>
      <w:proofErr w:type="gramEnd"/>
      <w:r w:rsidRPr="0037514F">
        <w:rPr>
          <w:rFonts w:ascii="Times New Roman" w:hAnsi="Times New Roman" w:cs="Times New Roman"/>
          <w:bCs/>
          <w:sz w:val="16"/>
          <w:szCs w:val="16"/>
          <w:lang w:eastAsia="en-US"/>
        </w:rPr>
        <w:t>атегии  социально - экономического развития муниципального образования;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 xml:space="preserve">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37514F">
        <w:rPr>
          <w:rFonts w:ascii="Times New Roman" w:hAnsi="Times New Roman" w:cs="Times New Roman"/>
          <w:bCs/>
          <w:sz w:val="16"/>
          <w:szCs w:val="16"/>
          <w:lang w:eastAsia="en-US"/>
        </w:rPr>
        <w:t>голосования</w:t>
      </w:r>
      <w:proofErr w:type="gramEnd"/>
      <w:r w:rsidRPr="0037514F">
        <w:rPr>
          <w:rFonts w:ascii="Times New Roman" w:hAnsi="Times New Roman" w:cs="Times New Roman"/>
          <w:bCs/>
          <w:sz w:val="16"/>
          <w:szCs w:val="16"/>
          <w:lang w:eastAsia="en-US"/>
        </w:rPr>
        <w:t xml:space="preserve"> либо на сходах граждан.</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 xml:space="preserve">4. </w:t>
      </w:r>
      <w:proofErr w:type="gramStart"/>
      <w:r w:rsidRPr="0037514F">
        <w:rPr>
          <w:rFonts w:ascii="Times New Roman" w:hAnsi="Times New Roman" w:cs="Times New Roman"/>
          <w:bCs/>
          <w:sz w:val="16"/>
          <w:szCs w:val="16"/>
          <w:lang w:eastAsia="en-US"/>
        </w:rPr>
        <w:t>Порядок организации  и проведения публичных слушаний по проектам и вопросам, указанным в части 3 настоящей статьи, определяется нормативно правовым актом представительного органа муниципального образования, который предусматривает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roofErr w:type="gramEnd"/>
      <w:r w:rsidRPr="0037514F">
        <w:rPr>
          <w:rFonts w:ascii="Times New Roman" w:hAnsi="Times New Roman" w:cs="Times New Roman"/>
          <w:bCs/>
          <w:sz w:val="16"/>
          <w:szCs w:val="16"/>
          <w:lang w:eastAsia="en-US"/>
        </w:rPr>
        <w:t>, включая мотивированное обоснование принятых решений.</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w:t>
      </w:r>
      <w:proofErr w:type="gramStart"/>
      <w:r w:rsidRPr="0037514F">
        <w:rPr>
          <w:rFonts w:ascii="Times New Roman" w:hAnsi="Times New Roman" w:cs="Times New Roman"/>
          <w:bCs/>
          <w:sz w:val="16"/>
          <w:szCs w:val="16"/>
          <w:lang w:eastAsia="en-US"/>
        </w:rPr>
        <w:t xml:space="preserve">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отклонения от предельных параметров разрешенного строительства, реконструкции объектов капитального строительства, вопросам изменения </w:t>
      </w:r>
      <w:r w:rsidRPr="0037514F">
        <w:rPr>
          <w:rFonts w:ascii="Times New Roman" w:hAnsi="Times New Roman" w:cs="Times New Roman"/>
          <w:bCs/>
          <w:sz w:val="16"/>
          <w:szCs w:val="16"/>
          <w:lang w:eastAsia="en-US"/>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w:t>
      </w:r>
      <w:proofErr w:type="gramEnd"/>
      <w:r w:rsidRPr="0037514F">
        <w:rPr>
          <w:rFonts w:ascii="Times New Roman" w:hAnsi="Times New Roman" w:cs="Times New Roman"/>
          <w:bCs/>
          <w:sz w:val="16"/>
          <w:szCs w:val="16"/>
          <w:lang w:eastAsia="en-US"/>
        </w:rPr>
        <w:t xml:space="preserve"> </w:t>
      </w:r>
      <w:proofErr w:type="gramStart"/>
      <w:r w:rsidRPr="0037514F">
        <w:rPr>
          <w:rFonts w:ascii="Times New Roman" w:hAnsi="Times New Roman" w:cs="Times New Roman"/>
          <w:bCs/>
          <w:sz w:val="16"/>
          <w:szCs w:val="16"/>
          <w:lang w:eastAsia="en-US"/>
        </w:rPr>
        <w:t>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нормативно правовым актом представительного органа муниципального образования с учетом положений законодательства о градостроительной деятельности.</w:t>
      </w:r>
      <w:proofErr w:type="gramEnd"/>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p>
    <w:p w:rsidR="00E37E3F" w:rsidRPr="0037514F" w:rsidRDefault="00E37E3F" w:rsidP="00E37E3F">
      <w:pPr>
        <w:pStyle w:val="a3"/>
        <w:numPr>
          <w:ilvl w:val="1"/>
          <w:numId w:val="2"/>
        </w:numPr>
        <w:tabs>
          <w:tab w:val="left" w:pos="142"/>
        </w:tabs>
        <w:autoSpaceDE w:val="0"/>
        <w:autoSpaceDN w:val="0"/>
        <w:adjustRightInd w:val="0"/>
        <w:ind w:right="283"/>
        <w:jc w:val="both"/>
        <w:rPr>
          <w:b/>
          <w:bCs/>
          <w:sz w:val="16"/>
          <w:szCs w:val="16"/>
          <w:lang w:eastAsia="en-US"/>
        </w:rPr>
      </w:pPr>
      <w:r w:rsidRPr="0037514F">
        <w:rPr>
          <w:b/>
          <w:bCs/>
          <w:sz w:val="16"/>
          <w:szCs w:val="16"/>
          <w:lang w:eastAsia="en-US"/>
        </w:rPr>
        <w:t>Статья 21.1. Сход граждан</w:t>
      </w:r>
    </w:p>
    <w:p w:rsidR="00E37E3F" w:rsidRPr="0037514F" w:rsidRDefault="00E37E3F" w:rsidP="00E37E3F">
      <w:pPr>
        <w:pStyle w:val="1"/>
        <w:spacing w:before="0"/>
        <w:jc w:val="both"/>
        <w:rPr>
          <w:rFonts w:ascii="Times New Roman" w:hAnsi="Times New Roman" w:cs="Times New Roman"/>
          <w:b w:val="0"/>
          <w:bCs w:val="0"/>
          <w:color w:val="auto"/>
          <w:sz w:val="16"/>
          <w:szCs w:val="16"/>
          <w:lang w:eastAsia="en-US"/>
        </w:rPr>
      </w:pPr>
      <w:r w:rsidRPr="0037514F">
        <w:rPr>
          <w:rFonts w:ascii="Times New Roman" w:hAnsi="Times New Roman" w:cs="Times New Roman"/>
          <w:b w:val="0"/>
          <w:bCs w:val="0"/>
          <w:color w:val="auto"/>
          <w:sz w:val="16"/>
          <w:szCs w:val="16"/>
          <w:lang w:eastAsia="en-US"/>
        </w:rPr>
        <w:t>1.6.1</w:t>
      </w:r>
      <w:proofErr w:type="gramStart"/>
      <w:r w:rsidRPr="0037514F">
        <w:rPr>
          <w:rFonts w:ascii="Times New Roman" w:hAnsi="Times New Roman" w:cs="Times New Roman"/>
          <w:b w:val="0"/>
          <w:bCs w:val="0"/>
          <w:color w:val="auto"/>
          <w:sz w:val="16"/>
          <w:szCs w:val="16"/>
          <w:lang w:eastAsia="en-US"/>
        </w:rPr>
        <w:t>Д</w:t>
      </w:r>
      <w:proofErr w:type="gramEnd"/>
      <w:r w:rsidRPr="0037514F">
        <w:rPr>
          <w:rFonts w:ascii="Times New Roman" w:hAnsi="Times New Roman" w:cs="Times New Roman"/>
          <w:b w:val="0"/>
          <w:bCs w:val="0"/>
          <w:color w:val="auto"/>
          <w:sz w:val="16"/>
          <w:szCs w:val="16"/>
          <w:lang w:eastAsia="en-US"/>
        </w:rPr>
        <w:t xml:space="preserve">ополнить устав статьей 21.1 Сход граждан следующего содержания: </w:t>
      </w:r>
    </w:p>
    <w:p w:rsidR="00E37E3F" w:rsidRPr="0037514F" w:rsidRDefault="00E37E3F" w:rsidP="00E37E3F">
      <w:pPr>
        <w:pStyle w:val="1"/>
        <w:spacing w:before="0"/>
        <w:jc w:val="both"/>
        <w:rPr>
          <w:rFonts w:ascii="Times New Roman" w:hAnsi="Times New Roman" w:cs="Times New Roman"/>
          <w:color w:val="auto"/>
          <w:sz w:val="16"/>
          <w:szCs w:val="16"/>
        </w:rPr>
      </w:pPr>
      <w:r w:rsidRPr="0037514F">
        <w:rPr>
          <w:rFonts w:ascii="Times New Roman" w:hAnsi="Times New Roman" w:cs="Times New Roman"/>
          <w:color w:val="auto"/>
          <w:sz w:val="16"/>
          <w:szCs w:val="16"/>
        </w:rPr>
        <w:t>Статья 21.1.  Сход граждан</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1. В случаях, предусмотренных настоящим Федеральным законом, сход граждан может проводиться:</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t xml:space="preserve">1.1. В сельском населенном пункте сход граждан также может проводиться </w:t>
      </w:r>
      <w:proofErr w:type="gramStart"/>
      <w:r w:rsidRPr="0037514F">
        <w:rPr>
          <w:rFonts w:ascii="Times New Roman" w:hAnsi="Times New Roman" w:cs="Times New Roman"/>
          <w:color w:val="000000"/>
          <w:sz w:val="16"/>
          <w:szCs w:val="1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7514F">
        <w:rPr>
          <w:rFonts w:ascii="Times New Roman" w:hAnsi="Times New Roman" w:cs="Times New Roman"/>
          <w:color w:val="000000"/>
          <w:sz w:val="16"/>
          <w:szCs w:val="16"/>
        </w:rPr>
        <w:t>, предусмотренных законодательством Российской Федерации о муниципальной службе.</w:t>
      </w:r>
    </w:p>
    <w:p w:rsidR="00E37E3F" w:rsidRPr="0037514F" w:rsidRDefault="00E37E3F" w:rsidP="00E37E3F">
      <w:pPr>
        <w:shd w:val="clear" w:color="auto" w:fill="FFFFFF"/>
        <w:spacing w:before="158" w:after="0"/>
        <w:ind w:left="-426"/>
        <w:jc w:val="both"/>
        <w:rPr>
          <w:rFonts w:ascii="Times New Roman" w:hAnsi="Times New Roman" w:cs="Times New Roman"/>
          <w:color w:val="000000"/>
          <w:sz w:val="16"/>
          <w:szCs w:val="16"/>
        </w:rPr>
      </w:pPr>
      <w:r w:rsidRPr="0037514F">
        <w:rPr>
          <w:rFonts w:ascii="Times New Roman" w:hAnsi="Times New Roman" w:cs="Times New Roman"/>
          <w:color w:val="000000"/>
          <w:sz w:val="16"/>
          <w:szCs w:val="16"/>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37E3F" w:rsidRPr="0037514F" w:rsidRDefault="00E37E3F" w:rsidP="00E37E3F">
      <w:pPr>
        <w:pStyle w:val="a3"/>
        <w:numPr>
          <w:ilvl w:val="1"/>
          <w:numId w:val="2"/>
        </w:numPr>
        <w:tabs>
          <w:tab w:val="left" w:pos="142"/>
        </w:tabs>
        <w:autoSpaceDE w:val="0"/>
        <w:autoSpaceDN w:val="0"/>
        <w:adjustRightInd w:val="0"/>
        <w:ind w:right="283"/>
        <w:jc w:val="both"/>
        <w:rPr>
          <w:b/>
          <w:bCs/>
          <w:sz w:val="16"/>
          <w:szCs w:val="16"/>
          <w:lang w:eastAsia="en-US"/>
        </w:rPr>
      </w:pPr>
      <w:r w:rsidRPr="0037514F">
        <w:rPr>
          <w:b/>
          <w:bCs/>
          <w:sz w:val="16"/>
          <w:szCs w:val="16"/>
          <w:lang w:eastAsia="en-US"/>
        </w:rPr>
        <w:t xml:space="preserve">Статья 24. Полномочия Думы Поселения </w:t>
      </w:r>
    </w:p>
    <w:p w:rsidR="00E37E3F" w:rsidRPr="0037514F" w:rsidRDefault="00E37E3F" w:rsidP="00E37E3F">
      <w:pPr>
        <w:pStyle w:val="a3"/>
        <w:tabs>
          <w:tab w:val="left" w:pos="142"/>
        </w:tabs>
        <w:autoSpaceDE w:val="0"/>
        <w:autoSpaceDN w:val="0"/>
        <w:adjustRightInd w:val="0"/>
        <w:ind w:left="-426" w:right="283"/>
        <w:jc w:val="both"/>
        <w:rPr>
          <w:b/>
          <w:bCs/>
          <w:sz w:val="16"/>
          <w:szCs w:val="16"/>
          <w:lang w:eastAsia="en-US"/>
        </w:rPr>
      </w:pPr>
      <w:proofErr w:type="gramStart"/>
      <w:r w:rsidRPr="0037514F">
        <w:rPr>
          <w:bCs/>
          <w:sz w:val="16"/>
          <w:szCs w:val="16"/>
          <w:lang w:eastAsia="en-US"/>
        </w:rPr>
        <w:t>1.7.1 Часть 1 дополнить пунктом 11 следующего содержания: «11) утверждение правил благоустройства территории муниципального образования.»;</w:t>
      </w:r>
      <w:proofErr w:type="gramEnd"/>
    </w:p>
    <w:p w:rsidR="00E37E3F" w:rsidRPr="0037514F" w:rsidRDefault="00E37E3F" w:rsidP="00E37E3F">
      <w:pPr>
        <w:pStyle w:val="a3"/>
        <w:numPr>
          <w:ilvl w:val="1"/>
          <w:numId w:val="2"/>
        </w:numPr>
        <w:tabs>
          <w:tab w:val="left" w:pos="142"/>
        </w:tabs>
        <w:autoSpaceDE w:val="0"/>
        <w:autoSpaceDN w:val="0"/>
        <w:adjustRightInd w:val="0"/>
        <w:ind w:right="283"/>
        <w:jc w:val="both"/>
        <w:rPr>
          <w:b/>
          <w:bCs/>
          <w:sz w:val="16"/>
          <w:szCs w:val="16"/>
          <w:lang w:eastAsia="en-US"/>
        </w:rPr>
      </w:pPr>
      <w:r w:rsidRPr="0037514F">
        <w:rPr>
          <w:b/>
          <w:bCs/>
          <w:sz w:val="16"/>
          <w:szCs w:val="16"/>
          <w:lang w:eastAsia="en-US"/>
        </w:rPr>
        <w:t>Статья 34.</w:t>
      </w:r>
      <w:r w:rsidR="005A1B86">
        <w:rPr>
          <w:b/>
          <w:bCs/>
          <w:sz w:val="16"/>
          <w:szCs w:val="16"/>
          <w:lang w:eastAsia="en-US"/>
        </w:rPr>
        <w:t xml:space="preserve"> </w:t>
      </w:r>
      <w:r w:rsidRPr="0037514F">
        <w:rPr>
          <w:b/>
          <w:bCs/>
          <w:sz w:val="16"/>
          <w:szCs w:val="16"/>
          <w:lang w:eastAsia="en-US"/>
        </w:rPr>
        <w:t>Гарантии осуществления полномочий Главы Поселения</w:t>
      </w:r>
    </w:p>
    <w:p w:rsidR="00E37E3F" w:rsidRPr="0037514F" w:rsidRDefault="00E37E3F" w:rsidP="00E37E3F">
      <w:pPr>
        <w:pStyle w:val="a3"/>
        <w:numPr>
          <w:ilvl w:val="2"/>
          <w:numId w:val="2"/>
        </w:numPr>
        <w:tabs>
          <w:tab w:val="left" w:pos="142"/>
        </w:tabs>
        <w:autoSpaceDE w:val="0"/>
        <w:autoSpaceDN w:val="0"/>
        <w:adjustRightInd w:val="0"/>
        <w:ind w:left="-426" w:right="283" w:firstLine="0"/>
        <w:jc w:val="both"/>
        <w:rPr>
          <w:bCs/>
          <w:sz w:val="16"/>
          <w:szCs w:val="16"/>
          <w:lang w:eastAsia="en-US"/>
        </w:rPr>
      </w:pPr>
      <w:r w:rsidRPr="0037514F">
        <w:rPr>
          <w:bCs/>
          <w:sz w:val="16"/>
          <w:szCs w:val="16"/>
          <w:lang w:eastAsia="en-US"/>
        </w:rPr>
        <w:t>в абзаце 2 пункта 10 части 4 после слова «частью 7.1» дополнить словами «пунктами 5-8 части 10, частью 10.1»;</w:t>
      </w:r>
    </w:p>
    <w:p w:rsidR="00E37E3F" w:rsidRPr="0037514F" w:rsidRDefault="00E37E3F" w:rsidP="00E37E3F">
      <w:pPr>
        <w:pStyle w:val="a3"/>
        <w:numPr>
          <w:ilvl w:val="2"/>
          <w:numId w:val="2"/>
        </w:numPr>
        <w:tabs>
          <w:tab w:val="left" w:pos="142"/>
        </w:tabs>
        <w:autoSpaceDE w:val="0"/>
        <w:autoSpaceDN w:val="0"/>
        <w:adjustRightInd w:val="0"/>
        <w:ind w:left="-426" w:right="283" w:firstLine="0"/>
        <w:jc w:val="both"/>
        <w:rPr>
          <w:bCs/>
          <w:sz w:val="16"/>
          <w:szCs w:val="16"/>
          <w:lang w:eastAsia="en-US"/>
        </w:rPr>
      </w:pPr>
    </w:p>
    <w:p w:rsidR="00E37E3F" w:rsidRPr="0037514F" w:rsidRDefault="00E37E3F" w:rsidP="00E37E3F">
      <w:pPr>
        <w:pStyle w:val="a3"/>
        <w:numPr>
          <w:ilvl w:val="1"/>
          <w:numId w:val="2"/>
        </w:numPr>
        <w:tabs>
          <w:tab w:val="left" w:pos="142"/>
        </w:tabs>
        <w:autoSpaceDE w:val="0"/>
        <w:autoSpaceDN w:val="0"/>
        <w:adjustRightInd w:val="0"/>
        <w:ind w:right="283"/>
        <w:jc w:val="both"/>
        <w:rPr>
          <w:b/>
          <w:bCs/>
          <w:sz w:val="16"/>
          <w:szCs w:val="16"/>
          <w:lang w:eastAsia="en-US"/>
        </w:rPr>
      </w:pPr>
      <w:r w:rsidRPr="0037514F">
        <w:rPr>
          <w:b/>
          <w:bCs/>
          <w:sz w:val="16"/>
          <w:szCs w:val="16"/>
          <w:lang w:eastAsia="en-US"/>
        </w:rPr>
        <w:t>Статья 35. Досрочное прекращение полномочий Главы Поселения</w:t>
      </w:r>
    </w:p>
    <w:p w:rsidR="00E37E3F" w:rsidRPr="0037514F" w:rsidRDefault="00E37E3F" w:rsidP="00E37E3F">
      <w:pPr>
        <w:pStyle w:val="a3"/>
        <w:numPr>
          <w:ilvl w:val="2"/>
          <w:numId w:val="2"/>
        </w:numPr>
        <w:tabs>
          <w:tab w:val="left" w:pos="142"/>
        </w:tabs>
        <w:autoSpaceDE w:val="0"/>
        <w:autoSpaceDN w:val="0"/>
        <w:adjustRightInd w:val="0"/>
        <w:ind w:left="-426" w:right="283" w:firstLine="0"/>
        <w:jc w:val="both"/>
        <w:rPr>
          <w:bCs/>
          <w:sz w:val="16"/>
          <w:szCs w:val="16"/>
          <w:lang w:eastAsia="en-US"/>
        </w:rPr>
      </w:pPr>
      <w:r w:rsidRPr="0037514F">
        <w:rPr>
          <w:bCs/>
          <w:sz w:val="16"/>
          <w:szCs w:val="16"/>
          <w:lang w:eastAsia="en-US"/>
        </w:rPr>
        <w:t>часть 2.1 изложить в следующей редакции: «В случае</w:t>
      </w:r>
      <w:proofErr w:type="gramStart"/>
      <w:r w:rsidRPr="0037514F">
        <w:rPr>
          <w:bCs/>
          <w:sz w:val="16"/>
          <w:szCs w:val="16"/>
          <w:lang w:eastAsia="en-US"/>
        </w:rPr>
        <w:t>,</w:t>
      </w:r>
      <w:proofErr w:type="gramEnd"/>
      <w:r w:rsidRPr="0037514F">
        <w:rPr>
          <w:bCs/>
          <w:sz w:val="16"/>
          <w:szCs w:val="16"/>
          <w:lang w:eastAsia="en-US"/>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37514F">
        <w:rPr>
          <w:bCs/>
          <w:sz w:val="16"/>
          <w:szCs w:val="16"/>
          <w:lang w:eastAsia="en-US"/>
        </w:rPr>
        <w:t>.»;</w:t>
      </w:r>
      <w:proofErr w:type="gramEnd"/>
    </w:p>
    <w:p w:rsidR="00E37E3F" w:rsidRPr="0037514F" w:rsidRDefault="00E37E3F" w:rsidP="00E37E3F">
      <w:pPr>
        <w:pStyle w:val="a3"/>
        <w:numPr>
          <w:ilvl w:val="2"/>
          <w:numId w:val="2"/>
        </w:numPr>
        <w:tabs>
          <w:tab w:val="left" w:pos="142"/>
        </w:tabs>
        <w:autoSpaceDE w:val="0"/>
        <w:autoSpaceDN w:val="0"/>
        <w:adjustRightInd w:val="0"/>
        <w:ind w:left="-426" w:right="283" w:firstLine="0"/>
        <w:jc w:val="both"/>
        <w:rPr>
          <w:bCs/>
          <w:sz w:val="16"/>
          <w:szCs w:val="16"/>
          <w:lang w:eastAsia="en-US"/>
        </w:rPr>
      </w:pP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
          <w:bCs/>
          <w:sz w:val="16"/>
          <w:szCs w:val="16"/>
          <w:lang w:eastAsia="en-US"/>
        </w:rPr>
      </w:pPr>
      <w:r w:rsidRPr="0037514F">
        <w:rPr>
          <w:rFonts w:ascii="Times New Roman" w:hAnsi="Times New Roman" w:cs="Times New Roman"/>
          <w:b/>
          <w:bCs/>
          <w:sz w:val="16"/>
          <w:szCs w:val="16"/>
          <w:lang w:eastAsia="en-US"/>
        </w:rPr>
        <w:tab/>
        <w:t>1.9</w:t>
      </w:r>
      <w:r w:rsidR="00B76906" w:rsidRPr="0037514F">
        <w:rPr>
          <w:rFonts w:ascii="Times New Roman" w:hAnsi="Times New Roman" w:cs="Times New Roman"/>
          <w:b/>
          <w:bCs/>
          <w:sz w:val="16"/>
          <w:szCs w:val="16"/>
          <w:lang w:eastAsia="en-US"/>
        </w:rPr>
        <w:t xml:space="preserve"> </w:t>
      </w:r>
      <w:r w:rsidRPr="0037514F">
        <w:rPr>
          <w:rFonts w:ascii="Times New Roman" w:hAnsi="Times New Roman" w:cs="Times New Roman"/>
          <w:b/>
          <w:bCs/>
          <w:sz w:val="16"/>
          <w:szCs w:val="16"/>
          <w:lang w:eastAsia="en-US"/>
        </w:rPr>
        <w:t>Статья 40. Внесение изменений и дополнений в Устав</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
          <w:bCs/>
          <w:sz w:val="16"/>
          <w:szCs w:val="16"/>
          <w:lang w:eastAsia="en-US"/>
        </w:rPr>
      </w:pP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1.9.1 абзац 2 части 1 исключить;</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1.9.2 статью дополнить частью 5 следующего содержания: «5. Изменения и дополнения  в устав муниципального образования  вносятся муниципальным правовым актом, который может оформляться: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2) отдельным нормативно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roofErr w:type="gramStart"/>
      <w:r w:rsidRPr="0037514F">
        <w:rPr>
          <w:rFonts w:ascii="Times New Roman" w:hAnsi="Times New Roman" w:cs="Times New Roman"/>
          <w:bCs/>
          <w:sz w:val="16"/>
          <w:szCs w:val="16"/>
          <w:lang w:eastAsia="en-US"/>
        </w:rPr>
        <w:t>.»;</w:t>
      </w:r>
      <w:proofErr w:type="gramEnd"/>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
          <w:bCs/>
          <w:sz w:val="16"/>
          <w:szCs w:val="16"/>
          <w:lang w:eastAsia="en-US"/>
        </w:rPr>
      </w:pPr>
      <w:r w:rsidRPr="0037514F">
        <w:rPr>
          <w:rFonts w:ascii="Times New Roman" w:hAnsi="Times New Roman" w:cs="Times New Roman"/>
          <w:b/>
          <w:bCs/>
          <w:sz w:val="16"/>
          <w:szCs w:val="16"/>
          <w:lang w:eastAsia="en-US"/>
        </w:rPr>
        <w:tab/>
        <w:t xml:space="preserve">1.10 Устав поселения дополнить статьей 42.1.  Содержание правил благоустройства территории муниципального образования </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
          <w:bCs/>
          <w:sz w:val="16"/>
          <w:szCs w:val="16"/>
          <w:lang w:eastAsia="en-US"/>
        </w:rPr>
      </w:pP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 xml:space="preserve">1.10.1статьюизложитьвследующем </w:t>
      </w:r>
      <w:proofErr w:type="gramStart"/>
      <w:r w:rsidRPr="0037514F">
        <w:rPr>
          <w:rFonts w:ascii="Times New Roman" w:hAnsi="Times New Roman" w:cs="Times New Roman"/>
          <w:bCs/>
          <w:sz w:val="16"/>
          <w:szCs w:val="16"/>
          <w:lang w:eastAsia="en-US"/>
        </w:rPr>
        <w:t>содержании</w:t>
      </w:r>
      <w:proofErr w:type="gramEnd"/>
      <w:r w:rsidRPr="0037514F">
        <w:rPr>
          <w:rFonts w:ascii="Times New Roman" w:hAnsi="Times New Roman" w:cs="Times New Roman"/>
          <w:bCs/>
          <w:sz w:val="16"/>
          <w:szCs w:val="16"/>
          <w:lang w:eastAsia="en-US"/>
        </w:rPr>
        <w:t>:</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 Правила благоустройства территории муниципального образования утверждаются представительным органом муниципального образования.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2. Правила благоустройства территории муниципального образования могут регулировать вопросы:</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 содержание территории общего пользования и порядка пользования такими территориями;</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2) внешнего вида фасадов и ограждающих конструкций зданий, строений, сооружений;</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3) проектирования, размещения, содержания и восстановления элементов благоустройства, в том числе после проведения земляных работ</w:t>
      </w:r>
      <w:proofErr w:type="gramStart"/>
      <w:r w:rsidRPr="0037514F">
        <w:rPr>
          <w:rFonts w:ascii="Times New Roman" w:hAnsi="Times New Roman" w:cs="Times New Roman"/>
          <w:bCs/>
          <w:sz w:val="16"/>
          <w:szCs w:val="16"/>
          <w:lang w:eastAsia="en-US"/>
        </w:rPr>
        <w:t xml:space="preserve"> ;</w:t>
      </w:r>
      <w:proofErr w:type="gramEnd"/>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4) организации освещения территории муниципального образования, включая архитектурную подсветку зданий, строений, сооружений;</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37514F">
        <w:rPr>
          <w:rFonts w:ascii="Times New Roman" w:hAnsi="Times New Roman" w:cs="Times New Roman"/>
          <w:bCs/>
          <w:sz w:val="16"/>
          <w:szCs w:val="16"/>
          <w:lang w:eastAsia="en-US"/>
        </w:rPr>
        <w:t>охраны</w:t>
      </w:r>
      <w:proofErr w:type="gramEnd"/>
      <w:r w:rsidRPr="0037514F">
        <w:rPr>
          <w:rFonts w:ascii="Times New Roman" w:hAnsi="Times New Roman" w:cs="Times New Roman"/>
          <w:bCs/>
          <w:sz w:val="16"/>
          <w:szCs w:val="16"/>
          <w:lang w:eastAsia="en-US"/>
        </w:rPr>
        <w:t xml:space="preserve"> расположенных в границах </w:t>
      </w:r>
      <w:r w:rsidRPr="0037514F">
        <w:rPr>
          <w:rFonts w:ascii="Times New Roman" w:hAnsi="Times New Roman" w:cs="Times New Roman"/>
          <w:bCs/>
          <w:sz w:val="16"/>
          <w:szCs w:val="16"/>
          <w:lang w:eastAsia="en-US"/>
        </w:rPr>
        <w:lastRenderedPageBreak/>
        <w:t>населенных пунктов газонов, цветников и иных территорий, занятых травянистыми растениями;</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7)  размещение и содержание детских и спортивных площадок, площадок для выгула животных, парковок (парковочных мест), малых архитектурных форм;</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8) организация пешеходных коммуникаций, в том числе тротуаров, аллей, дорожек, тропинок;</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 xml:space="preserve">9) обустройство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37514F">
        <w:rPr>
          <w:rFonts w:ascii="Times New Roman" w:hAnsi="Times New Roman" w:cs="Times New Roman"/>
          <w:bCs/>
          <w:sz w:val="16"/>
          <w:szCs w:val="16"/>
          <w:lang w:eastAsia="en-US"/>
        </w:rPr>
        <w:t>маломобильных</w:t>
      </w:r>
      <w:proofErr w:type="spellEnd"/>
      <w:r w:rsidRPr="0037514F">
        <w:rPr>
          <w:rFonts w:ascii="Times New Roman" w:hAnsi="Times New Roman" w:cs="Times New Roman"/>
          <w:bCs/>
          <w:sz w:val="16"/>
          <w:szCs w:val="16"/>
          <w:lang w:eastAsia="en-US"/>
        </w:rPr>
        <w:t xml:space="preserve"> групп  населения;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10) уборки территории муниципального образования, в том числе в зимний период;</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11) организация стоков ливневых вод;</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12) порядок проведения земляных работ;</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proofErr w:type="gramStart"/>
      <w:r w:rsidRPr="0037514F">
        <w:rPr>
          <w:rFonts w:ascii="Times New Roman" w:hAnsi="Times New Roman" w:cs="Times New Roman"/>
          <w:bCs/>
          <w:sz w:val="16"/>
          <w:szCs w:val="16"/>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(вступает в силу с 28.06.2018г.);</w:t>
      </w:r>
      <w:proofErr w:type="gramEnd"/>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14)  определения границ прилегающих территорий  в соответствии с порядком, установленным законом субъекта Российской Федерации; (вступает в силу с 28.06.2018г);</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15) праздничного оформления территории муниципального образования;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16) порядка участия граждан и организаций в реализации мероприятий по благоустройству территории муниципального образования;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 xml:space="preserve">17) осуществление </w:t>
      </w:r>
      <w:proofErr w:type="gramStart"/>
      <w:r w:rsidRPr="0037514F">
        <w:rPr>
          <w:rFonts w:ascii="Times New Roman" w:hAnsi="Times New Roman" w:cs="Times New Roman"/>
          <w:bCs/>
          <w:sz w:val="16"/>
          <w:szCs w:val="16"/>
          <w:lang w:eastAsia="en-US"/>
        </w:rPr>
        <w:t>контроля за</w:t>
      </w:r>
      <w:proofErr w:type="gramEnd"/>
      <w:r w:rsidRPr="0037514F">
        <w:rPr>
          <w:rFonts w:ascii="Times New Roman" w:hAnsi="Times New Roman" w:cs="Times New Roman"/>
          <w:bCs/>
          <w:sz w:val="16"/>
          <w:szCs w:val="16"/>
          <w:lang w:eastAsia="en-US"/>
        </w:rPr>
        <w:t xml:space="preserve"> соблюдением правил благоустройства территории муниципального образования.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
          <w:bCs/>
          <w:sz w:val="16"/>
          <w:szCs w:val="16"/>
          <w:lang w:eastAsia="en-US"/>
        </w:rPr>
      </w:pP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
          <w:bCs/>
          <w:sz w:val="16"/>
          <w:szCs w:val="16"/>
          <w:lang w:eastAsia="en-US"/>
        </w:rPr>
      </w:pPr>
      <w:r w:rsidRPr="0037514F">
        <w:rPr>
          <w:rFonts w:ascii="Times New Roman" w:hAnsi="Times New Roman" w:cs="Times New Roman"/>
          <w:b/>
          <w:bCs/>
          <w:sz w:val="16"/>
          <w:szCs w:val="16"/>
          <w:lang w:eastAsia="en-US"/>
        </w:rPr>
        <w:tab/>
        <w:t>1.11 Статья 43. Правовые акты Главы Поселения</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1.11.1часть 4 изложить в следующей редакции:</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37514F">
        <w:rPr>
          <w:rFonts w:ascii="Times New Roman" w:hAnsi="Times New Roman" w:cs="Times New Roman"/>
          <w:bCs/>
          <w:sz w:val="16"/>
          <w:szCs w:val="16"/>
          <w:lang w:eastAsia="en-US"/>
        </w:rPr>
        <w:t>. »</w:t>
      </w:r>
      <w:proofErr w:type="gramEnd"/>
      <w:r w:rsidRPr="0037514F">
        <w:rPr>
          <w:rFonts w:ascii="Times New Roman" w:hAnsi="Times New Roman" w:cs="Times New Roman"/>
          <w:bCs/>
          <w:sz w:val="16"/>
          <w:szCs w:val="16"/>
          <w:lang w:eastAsia="en-US"/>
        </w:rPr>
        <w:t>;</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
          <w:bCs/>
          <w:sz w:val="16"/>
          <w:szCs w:val="16"/>
          <w:lang w:eastAsia="en-US"/>
        </w:rPr>
      </w:pPr>
      <w:r w:rsidRPr="0037514F">
        <w:rPr>
          <w:rFonts w:ascii="Times New Roman" w:hAnsi="Times New Roman" w:cs="Times New Roman"/>
          <w:b/>
          <w:bCs/>
          <w:sz w:val="16"/>
          <w:szCs w:val="16"/>
          <w:lang w:eastAsia="en-US"/>
        </w:rPr>
        <w:tab/>
        <w:t>1.12  Статья 60. Средства самообложения граждан</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1.12.1 в части 1 после слов «жителей Поселения» дополнить словами «(населенного пункта, входящего в состав Поселения</w:t>
      </w:r>
      <w:proofErr w:type="gramStart"/>
      <w:r w:rsidRPr="0037514F">
        <w:rPr>
          <w:rFonts w:ascii="Times New Roman" w:hAnsi="Times New Roman" w:cs="Times New Roman"/>
          <w:bCs/>
          <w:sz w:val="16"/>
          <w:szCs w:val="16"/>
          <w:lang w:eastAsia="en-US"/>
        </w:rPr>
        <w:t xml:space="preserve"> )</w:t>
      </w:r>
      <w:proofErr w:type="gramEnd"/>
      <w:r w:rsidRPr="0037514F">
        <w:rPr>
          <w:rFonts w:ascii="Times New Roman" w:hAnsi="Times New Roman" w:cs="Times New Roman"/>
          <w:bCs/>
          <w:sz w:val="16"/>
          <w:szCs w:val="16"/>
          <w:lang w:eastAsia="en-US"/>
        </w:rPr>
        <w:t>»;</w:t>
      </w:r>
    </w:p>
    <w:p w:rsidR="00E37E3F" w:rsidRPr="0037514F" w:rsidRDefault="00E37E3F" w:rsidP="00E37E3F">
      <w:pPr>
        <w:tabs>
          <w:tab w:val="left" w:pos="142"/>
        </w:tabs>
        <w:autoSpaceDE w:val="0"/>
        <w:autoSpaceDN w:val="0"/>
        <w:adjustRightInd w:val="0"/>
        <w:spacing w:after="0"/>
        <w:ind w:left="-426" w:right="283"/>
        <w:jc w:val="both"/>
        <w:rPr>
          <w:rFonts w:ascii="Times New Roman" w:hAnsi="Times New Roman" w:cs="Times New Roman"/>
          <w:bCs/>
          <w:sz w:val="16"/>
          <w:szCs w:val="16"/>
          <w:lang w:eastAsia="en-US"/>
        </w:rPr>
      </w:pPr>
      <w:r w:rsidRPr="0037514F">
        <w:rPr>
          <w:rFonts w:ascii="Times New Roman" w:hAnsi="Times New Roman" w:cs="Times New Roman"/>
          <w:bCs/>
          <w:sz w:val="16"/>
          <w:szCs w:val="16"/>
          <w:lang w:eastAsia="en-US"/>
        </w:rPr>
        <w:t xml:space="preserve">1.12.2 часть 2 изложить в следующей редакции: «Вопросы введения и </w:t>
      </w:r>
      <w:proofErr w:type="gramStart"/>
      <w:r w:rsidRPr="0037514F">
        <w:rPr>
          <w:rFonts w:ascii="Times New Roman" w:hAnsi="Times New Roman" w:cs="Times New Roman"/>
          <w:bCs/>
          <w:sz w:val="16"/>
          <w:szCs w:val="16"/>
          <w:lang w:eastAsia="en-US"/>
        </w:rPr>
        <w:t>использования</w:t>
      </w:r>
      <w:proofErr w:type="gramEnd"/>
      <w:r w:rsidRPr="0037514F">
        <w:rPr>
          <w:rFonts w:ascii="Times New Roman" w:hAnsi="Times New Roman" w:cs="Times New Roman"/>
          <w:bCs/>
          <w:sz w:val="16"/>
          <w:szCs w:val="16"/>
          <w:lang w:eastAsia="en-US"/>
        </w:rPr>
        <w:t xml:space="preserve"> указанных в части 1 настоящей статьи разовых платежей граждан решаются на местном референдуме, а в населенном пункте, входящем в состав поселения – на сходе граждан».</w:t>
      </w:r>
    </w:p>
    <w:p w:rsidR="00E37E3F" w:rsidRPr="0037514F" w:rsidRDefault="00E37E3F" w:rsidP="00E37E3F">
      <w:pPr>
        <w:pStyle w:val="ConsPlusNormal"/>
        <w:ind w:left="-426" w:right="283" w:firstLine="0"/>
        <w:jc w:val="both"/>
        <w:rPr>
          <w:rFonts w:ascii="Times New Roman" w:hAnsi="Times New Roman" w:cs="Times New Roman"/>
          <w:sz w:val="16"/>
          <w:szCs w:val="16"/>
        </w:rPr>
      </w:pPr>
    </w:p>
    <w:p w:rsidR="00E37E3F" w:rsidRPr="0037514F" w:rsidRDefault="00E37E3F" w:rsidP="00E37E3F">
      <w:pPr>
        <w:pStyle w:val="ConsPlusNormal"/>
        <w:ind w:left="-426" w:right="283" w:firstLine="708"/>
        <w:jc w:val="both"/>
        <w:rPr>
          <w:rFonts w:ascii="Times New Roman" w:hAnsi="Times New Roman" w:cs="Times New Roman"/>
          <w:sz w:val="16"/>
          <w:szCs w:val="16"/>
        </w:rPr>
      </w:pPr>
      <w:r w:rsidRPr="0037514F">
        <w:rPr>
          <w:rFonts w:ascii="Times New Roman" w:hAnsi="Times New Roman" w:cs="Times New Roman"/>
          <w:sz w:val="16"/>
          <w:szCs w:val="16"/>
        </w:rPr>
        <w:t>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«Хохорск» на государственную регистрацию в Управление Министерства юстиции Российской Федерации по Иркутской области в течение 15 дней.</w:t>
      </w:r>
    </w:p>
    <w:p w:rsidR="00E37E3F" w:rsidRPr="0037514F" w:rsidRDefault="00E37E3F" w:rsidP="00E37E3F">
      <w:pPr>
        <w:pStyle w:val="ConsPlusNormal"/>
        <w:ind w:left="-426" w:right="283" w:firstLine="0"/>
        <w:jc w:val="both"/>
        <w:rPr>
          <w:rFonts w:ascii="Times New Roman" w:hAnsi="Times New Roman" w:cs="Times New Roman"/>
          <w:sz w:val="16"/>
          <w:szCs w:val="16"/>
        </w:rPr>
      </w:pPr>
    </w:p>
    <w:p w:rsidR="00E37E3F" w:rsidRPr="0037514F" w:rsidRDefault="00E37E3F" w:rsidP="00E37E3F">
      <w:pPr>
        <w:pStyle w:val="ConsPlusNormal"/>
        <w:ind w:left="-426" w:right="283" w:firstLine="709"/>
        <w:jc w:val="both"/>
        <w:rPr>
          <w:rFonts w:ascii="Times New Roman" w:hAnsi="Times New Roman" w:cs="Times New Roman"/>
          <w:sz w:val="16"/>
          <w:szCs w:val="16"/>
        </w:rPr>
      </w:pPr>
      <w:proofErr w:type="gramStart"/>
      <w:r w:rsidRPr="0037514F">
        <w:rPr>
          <w:rFonts w:ascii="Times New Roman" w:hAnsi="Times New Roman" w:cs="Times New Roman"/>
          <w:sz w:val="16"/>
          <w:szCs w:val="16"/>
        </w:rPr>
        <w:t xml:space="preserve">3.Главе муниципального образования «Хохорск» опубликовать муниципальный правовой акт  муниципального образования «Хохорск»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муниципального образования «Хохорск» для включения </w:t>
      </w:r>
      <w:r w:rsidRPr="0037514F">
        <w:rPr>
          <w:rFonts w:ascii="Times New Roman" w:hAnsi="Times New Roman" w:cs="Times New Roman"/>
          <w:sz w:val="16"/>
          <w:szCs w:val="16"/>
        </w:rPr>
        <w:lastRenderedPageBreak/>
        <w:t>указанных сведений в государственный реестр уставов муниципальных образований Иркутской области в 10-дневный срок.</w:t>
      </w:r>
      <w:proofErr w:type="gramEnd"/>
    </w:p>
    <w:p w:rsidR="00E37E3F" w:rsidRPr="0037514F" w:rsidRDefault="00E37E3F" w:rsidP="00E37E3F">
      <w:pPr>
        <w:pStyle w:val="ConsPlusNormal"/>
        <w:ind w:left="-426" w:right="283" w:firstLine="0"/>
        <w:jc w:val="both"/>
        <w:rPr>
          <w:rFonts w:ascii="Times New Roman" w:hAnsi="Times New Roman" w:cs="Times New Roman"/>
          <w:sz w:val="16"/>
          <w:szCs w:val="16"/>
        </w:rPr>
      </w:pPr>
    </w:p>
    <w:p w:rsidR="00E37E3F" w:rsidRPr="0037514F" w:rsidRDefault="00E37E3F" w:rsidP="003370F5">
      <w:pPr>
        <w:pStyle w:val="ConsPlusNormal"/>
        <w:ind w:left="-426" w:right="283" w:firstLine="709"/>
        <w:jc w:val="both"/>
        <w:rPr>
          <w:rFonts w:ascii="Times New Roman" w:hAnsi="Times New Roman" w:cs="Times New Roman"/>
          <w:sz w:val="16"/>
          <w:szCs w:val="16"/>
        </w:rPr>
      </w:pPr>
      <w:r w:rsidRPr="0037514F">
        <w:rPr>
          <w:rFonts w:ascii="Times New Roman" w:hAnsi="Times New Roman" w:cs="Times New Roman"/>
          <w:sz w:val="16"/>
          <w:szCs w:val="16"/>
        </w:rPr>
        <w:t xml:space="preserve">4. Настоящее решение вступает в силу после государственной регистрации и опубликования в «Вестнике МО «Хохорск». </w:t>
      </w:r>
    </w:p>
    <w:p w:rsidR="003370F5" w:rsidRDefault="003370F5" w:rsidP="00E37E3F">
      <w:pPr>
        <w:pStyle w:val="ConsPlusNormal"/>
        <w:ind w:left="-426" w:right="283" w:firstLine="0"/>
        <w:jc w:val="both"/>
        <w:rPr>
          <w:rFonts w:ascii="Times New Roman" w:hAnsi="Times New Roman" w:cs="Times New Roman"/>
          <w:sz w:val="16"/>
          <w:szCs w:val="16"/>
        </w:rPr>
      </w:pPr>
      <w:r>
        <w:rPr>
          <w:rFonts w:ascii="Times New Roman" w:hAnsi="Times New Roman" w:cs="Times New Roman"/>
          <w:sz w:val="16"/>
          <w:szCs w:val="16"/>
        </w:rPr>
        <w:t xml:space="preserve"> </w:t>
      </w:r>
    </w:p>
    <w:p w:rsidR="00E37E3F" w:rsidRPr="0037514F" w:rsidRDefault="00E37E3F" w:rsidP="00E37E3F">
      <w:pPr>
        <w:pStyle w:val="ConsPlusNormal"/>
        <w:ind w:left="-426" w:right="283" w:firstLine="0"/>
        <w:jc w:val="both"/>
        <w:rPr>
          <w:rFonts w:ascii="Times New Roman" w:hAnsi="Times New Roman" w:cs="Times New Roman"/>
          <w:sz w:val="16"/>
          <w:szCs w:val="16"/>
        </w:rPr>
      </w:pPr>
      <w:r w:rsidRPr="0037514F">
        <w:rPr>
          <w:rFonts w:ascii="Times New Roman" w:hAnsi="Times New Roman" w:cs="Times New Roman"/>
          <w:sz w:val="16"/>
          <w:szCs w:val="16"/>
        </w:rPr>
        <w:t xml:space="preserve">Глава МО  «Хохорск»                      </w:t>
      </w:r>
      <w:r w:rsidR="003370F5">
        <w:rPr>
          <w:rFonts w:ascii="Times New Roman" w:hAnsi="Times New Roman" w:cs="Times New Roman"/>
          <w:sz w:val="16"/>
          <w:szCs w:val="16"/>
        </w:rPr>
        <w:t xml:space="preserve">               </w:t>
      </w:r>
      <w:proofErr w:type="spellStart"/>
      <w:r w:rsidRPr="0037514F">
        <w:rPr>
          <w:rFonts w:ascii="Times New Roman" w:hAnsi="Times New Roman" w:cs="Times New Roman"/>
          <w:sz w:val="16"/>
          <w:szCs w:val="16"/>
        </w:rPr>
        <w:t>Улаханова</w:t>
      </w:r>
      <w:proofErr w:type="spellEnd"/>
      <w:r w:rsidRPr="0037514F">
        <w:rPr>
          <w:rFonts w:ascii="Times New Roman" w:hAnsi="Times New Roman" w:cs="Times New Roman"/>
          <w:sz w:val="16"/>
          <w:szCs w:val="16"/>
        </w:rPr>
        <w:t xml:space="preserve"> А.И.</w:t>
      </w:r>
    </w:p>
    <w:p w:rsidR="00E37E3F" w:rsidRPr="0037514F" w:rsidRDefault="00E37E3F" w:rsidP="00E37E3F">
      <w:pPr>
        <w:pStyle w:val="ConsPlusNormal"/>
        <w:ind w:left="-426" w:right="567" w:firstLine="0"/>
        <w:jc w:val="both"/>
        <w:rPr>
          <w:rFonts w:ascii="Times New Roman" w:hAnsi="Times New Roman" w:cs="Times New Roman"/>
          <w:sz w:val="16"/>
          <w:szCs w:val="16"/>
        </w:rPr>
      </w:pP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10.08.2018 г. № 204</w:t>
      </w: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РОССИЙСКАЯ ФЕДЕРАЦИЯ</w:t>
      </w: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ИРКУТСКАЯ ОБЛАСТЬ</w:t>
      </w: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МУНИЦИПАЛЬНОЕ ОБРАЗОВАНИЕ «БОХАНСКИЙ РАЙОН»</w:t>
      </w: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МУНИЦИПАЛЬНОЕ ОБРАЗОВАНИЕ «ХОХОРСК»</w:t>
      </w:r>
    </w:p>
    <w:p w:rsidR="004C54D1" w:rsidRPr="004C54D1" w:rsidRDefault="004C54D1" w:rsidP="004C54D1">
      <w:pPr>
        <w:spacing w:after="0" w:line="240" w:lineRule="auto"/>
        <w:jc w:val="center"/>
        <w:rPr>
          <w:rFonts w:ascii="Times New Roman" w:hAnsi="Times New Roman" w:cs="Times New Roman"/>
          <w:b/>
          <w:sz w:val="16"/>
          <w:szCs w:val="16"/>
        </w:rPr>
      </w:pPr>
      <w:r w:rsidRPr="004C54D1">
        <w:rPr>
          <w:rFonts w:ascii="Times New Roman" w:hAnsi="Times New Roman" w:cs="Times New Roman"/>
          <w:b/>
          <w:sz w:val="16"/>
          <w:szCs w:val="16"/>
        </w:rPr>
        <w:t>ДУМА</w:t>
      </w:r>
    </w:p>
    <w:p w:rsidR="004C54D1" w:rsidRPr="004C54D1" w:rsidRDefault="004C54D1" w:rsidP="004C54D1">
      <w:pPr>
        <w:jc w:val="center"/>
        <w:rPr>
          <w:rFonts w:ascii="Times New Roman" w:hAnsi="Times New Roman" w:cs="Times New Roman"/>
          <w:b/>
          <w:sz w:val="16"/>
          <w:szCs w:val="16"/>
        </w:rPr>
      </w:pPr>
      <w:r w:rsidRPr="004C54D1">
        <w:rPr>
          <w:rFonts w:ascii="Times New Roman" w:hAnsi="Times New Roman" w:cs="Times New Roman"/>
          <w:b/>
          <w:sz w:val="16"/>
          <w:szCs w:val="16"/>
        </w:rPr>
        <w:t>РЕШЕНИЕ</w:t>
      </w:r>
    </w:p>
    <w:p w:rsidR="004C54D1" w:rsidRPr="004C54D1" w:rsidRDefault="004C54D1" w:rsidP="004C54D1">
      <w:pPr>
        <w:spacing w:after="0" w:line="240" w:lineRule="auto"/>
        <w:jc w:val="center"/>
        <w:rPr>
          <w:rFonts w:ascii="Times New Roman" w:hAnsi="Times New Roman" w:cs="Times New Roman"/>
          <w:b/>
          <w:bCs/>
          <w:kern w:val="28"/>
          <w:sz w:val="16"/>
          <w:szCs w:val="16"/>
        </w:rPr>
      </w:pPr>
    </w:p>
    <w:p w:rsidR="004C54D1" w:rsidRPr="004C54D1" w:rsidRDefault="004C54D1" w:rsidP="004C54D1">
      <w:pPr>
        <w:spacing w:after="0" w:line="240" w:lineRule="auto"/>
        <w:jc w:val="center"/>
        <w:rPr>
          <w:rFonts w:ascii="Times New Roman" w:eastAsia="Times New Roman" w:hAnsi="Times New Roman" w:cs="Times New Roman"/>
          <w:b/>
          <w:sz w:val="16"/>
          <w:szCs w:val="16"/>
        </w:rPr>
      </w:pPr>
      <w:r w:rsidRPr="004C54D1">
        <w:rPr>
          <w:rFonts w:ascii="Times New Roman" w:eastAsia="Times New Roman" w:hAnsi="Times New Roman" w:cs="Times New Roman"/>
          <w:b/>
          <w:sz w:val="16"/>
          <w:szCs w:val="16"/>
        </w:rPr>
        <w:t>ОБ УТВЕРЖДЕНИИ ПОЛОЖЕНИЯ О МУНИЦИПАЛЬНОМ ДОРОЖНОМ ФОНДЕ МУНИЦИПАЛЬНОГО ОБРАЗОВАНИЯ «ХОХОРСК»</w:t>
      </w:r>
    </w:p>
    <w:p w:rsidR="004C54D1" w:rsidRPr="004C54D1" w:rsidRDefault="004C54D1" w:rsidP="004C54D1">
      <w:pPr>
        <w:pStyle w:val="1"/>
        <w:shd w:val="clear" w:color="auto" w:fill="FFFFFF"/>
        <w:spacing w:after="450"/>
        <w:rPr>
          <w:rFonts w:ascii="Times New Roman" w:hAnsi="Times New Roman" w:cs="Times New Roman"/>
          <w:b w:val="0"/>
          <w:color w:val="auto"/>
          <w:sz w:val="16"/>
          <w:szCs w:val="16"/>
        </w:rPr>
      </w:pPr>
      <w:r w:rsidRPr="004C54D1">
        <w:rPr>
          <w:rFonts w:ascii="Times New Roman" w:hAnsi="Times New Roman" w:cs="Times New Roman"/>
          <w:b w:val="0"/>
          <w:color w:val="auto"/>
          <w:sz w:val="16"/>
          <w:szCs w:val="16"/>
        </w:rPr>
        <w:t xml:space="preserve">В соответствии со статьёй 179,4 Бюджетного кодекса Российской Федерации Дума </w:t>
      </w:r>
    </w:p>
    <w:p w:rsidR="004C54D1" w:rsidRPr="004C54D1" w:rsidRDefault="004C54D1" w:rsidP="004C54D1">
      <w:pPr>
        <w:jc w:val="center"/>
        <w:rPr>
          <w:rFonts w:ascii="Times New Roman" w:hAnsi="Times New Roman" w:cs="Times New Roman"/>
          <w:b/>
          <w:sz w:val="16"/>
          <w:szCs w:val="16"/>
        </w:rPr>
      </w:pPr>
      <w:r w:rsidRPr="004C54D1">
        <w:rPr>
          <w:rFonts w:ascii="Times New Roman" w:hAnsi="Times New Roman" w:cs="Times New Roman"/>
          <w:b/>
          <w:sz w:val="16"/>
          <w:szCs w:val="16"/>
        </w:rPr>
        <w:t>РЕШИЛА</w:t>
      </w:r>
    </w:p>
    <w:p w:rsidR="004C54D1" w:rsidRPr="004C54D1" w:rsidRDefault="004C54D1" w:rsidP="004C54D1">
      <w:pPr>
        <w:shd w:val="clear" w:color="auto" w:fill="FFFFFF"/>
        <w:spacing w:after="0" w:line="240" w:lineRule="auto"/>
        <w:jc w:val="both"/>
        <w:rPr>
          <w:rFonts w:ascii="Times New Roman" w:hAnsi="Times New Roman" w:cs="Times New Roman"/>
          <w:sz w:val="16"/>
          <w:szCs w:val="16"/>
        </w:rPr>
      </w:pPr>
      <w:r w:rsidRPr="004C54D1">
        <w:rPr>
          <w:rFonts w:ascii="Times New Roman" w:hAnsi="Times New Roman" w:cs="Times New Roman"/>
          <w:sz w:val="16"/>
          <w:szCs w:val="16"/>
        </w:rPr>
        <w:t>1. Утвердить Положение о муниципальном дорожном фонде муниципального образования «Хохорск» (приложение № 1).</w:t>
      </w:r>
    </w:p>
    <w:p w:rsidR="004C54D1" w:rsidRPr="004C54D1" w:rsidRDefault="004C54D1" w:rsidP="004C54D1">
      <w:pPr>
        <w:shd w:val="clear" w:color="auto" w:fill="FFFFFF"/>
        <w:spacing w:after="0" w:line="240" w:lineRule="auto"/>
        <w:jc w:val="both"/>
        <w:rPr>
          <w:rFonts w:ascii="Times New Roman" w:hAnsi="Times New Roman" w:cs="Times New Roman"/>
          <w:sz w:val="16"/>
          <w:szCs w:val="16"/>
        </w:rPr>
      </w:pPr>
      <w:r w:rsidRPr="004C54D1">
        <w:rPr>
          <w:rFonts w:ascii="Times New Roman" w:hAnsi="Times New Roman" w:cs="Times New Roman"/>
          <w:sz w:val="16"/>
          <w:szCs w:val="16"/>
        </w:rPr>
        <w:t xml:space="preserve">2. Настоящее Решение вступает в силу со дня его официального опубликования и действует на правоотношения, возникшие с 01.06.2018года. </w:t>
      </w:r>
    </w:p>
    <w:p w:rsidR="004C54D1" w:rsidRPr="004C54D1" w:rsidRDefault="004C54D1" w:rsidP="004C54D1">
      <w:pPr>
        <w:spacing w:after="0" w:line="240" w:lineRule="auto"/>
        <w:rPr>
          <w:rFonts w:ascii="Times New Roman" w:hAnsi="Times New Roman" w:cs="Times New Roman"/>
          <w:sz w:val="16"/>
          <w:szCs w:val="16"/>
        </w:rPr>
      </w:pPr>
      <w:r w:rsidRPr="004C54D1">
        <w:rPr>
          <w:rFonts w:ascii="Times New Roman" w:hAnsi="Times New Roman" w:cs="Times New Roman"/>
          <w:sz w:val="16"/>
          <w:szCs w:val="16"/>
        </w:rPr>
        <w:t>3. Со дня вступления в силу данного Решения признать утратившим силу Решение Думы МО «Хохорск» № 4 от 04.10.2013г. «Об утверждении Положения  «О муниципальном дорожном фонде МО «Хохорск»</w:t>
      </w:r>
    </w:p>
    <w:p w:rsidR="004C54D1" w:rsidRPr="004C54D1" w:rsidRDefault="004C54D1" w:rsidP="004C54D1">
      <w:pPr>
        <w:shd w:val="clear" w:color="auto" w:fill="FFFFFF"/>
        <w:spacing w:after="0" w:line="240" w:lineRule="auto"/>
        <w:jc w:val="both"/>
        <w:rPr>
          <w:rFonts w:ascii="Times New Roman" w:hAnsi="Times New Roman" w:cs="Times New Roman"/>
          <w:sz w:val="16"/>
          <w:szCs w:val="16"/>
        </w:rPr>
      </w:pPr>
      <w:r w:rsidRPr="004C54D1">
        <w:rPr>
          <w:rFonts w:ascii="Times New Roman" w:hAnsi="Times New Roman" w:cs="Times New Roman"/>
          <w:sz w:val="16"/>
          <w:szCs w:val="16"/>
        </w:rPr>
        <w:t>4.Администрации МО «Хохорск» опубликовать настоящее решение с приложением в муниципальном печатном издании «Вестник МО «Хохорск» и на официальном сайте МО «</w:t>
      </w:r>
      <w:proofErr w:type="spellStart"/>
      <w:r w:rsidRPr="004C54D1">
        <w:rPr>
          <w:rFonts w:ascii="Times New Roman" w:hAnsi="Times New Roman" w:cs="Times New Roman"/>
          <w:sz w:val="16"/>
          <w:szCs w:val="16"/>
        </w:rPr>
        <w:t>Боханский</w:t>
      </w:r>
      <w:proofErr w:type="spellEnd"/>
      <w:r w:rsidRPr="004C54D1">
        <w:rPr>
          <w:rFonts w:ascii="Times New Roman" w:hAnsi="Times New Roman" w:cs="Times New Roman"/>
          <w:sz w:val="16"/>
          <w:szCs w:val="16"/>
        </w:rPr>
        <w:t xml:space="preserve"> район» в информационно-телекоммуникационной  Интернет</w:t>
      </w:r>
      <w:r w:rsidRPr="004C54D1">
        <w:rPr>
          <w:rFonts w:ascii="Times New Roman" w:hAnsi="Times New Roman" w:cs="Times New Roman"/>
          <w:spacing w:val="-10"/>
          <w:sz w:val="16"/>
          <w:szCs w:val="16"/>
        </w:rPr>
        <w:t>.</w:t>
      </w:r>
      <w:r w:rsidRPr="004C54D1">
        <w:rPr>
          <w:rFonts w:ascii="Times New Roman" w:hAnsi="Times New Roman" w:cs="Times New Roman"/>
          <w:sz w:val="16"/>
          <w:szCs w:val="16"/>
        </w:rPr>
        <w:t xml:space="preserve"> </w:t>
      </w:r>
    </w:p>
    <w:p w:rsidR="004C54D1" w:rsidRPr="004C54D1" w:rsidRDefault="004C54D1" w:rsidP="004C54D1">
      <w:pPr>
        <w:shd w:val="clear" w:color="auto" w:fill="FFFFFF"/>
        <w:spacing w:after="0" w:line="240" w:lineRule="auto"/>
        <w:jc w:val="both"/>
        <w:rPr>
          <w:rFonts w:ascii="Times New Roman" w:hAnsi="Times New Roman" w:cs="Times New Roman"/>
          <w:sz w:val="16"/>
          <w:szCs w:val="16"/>
        </w:rPr>
      </w:pPr>
    </w:p>
    <w:p w:rsidR="004C54D1" w:rsidRPr="004C54D1" w:rsidRDefault="004C54D1" w:rsidP="004C54D1">
      <w:pPr>
        <w:spacing w:after="0" w:line="240" w:lineRule="auto"/>
        <w:jc w:val="both"/>
        <w:rPr>
          <w:rFonts w:ascii="Times New Roman" w:hAnsi="Times New Roman" w:cs="Times New Roman"/>
          <w:sz w:val="16"/>
          <w:szCs w:val="16"/>
        </w:rPr>
      </w:pPr>
      <w:r w:rsidRPr="004C54D1">
        <w:rPr>
          <w:rFonts w:ascii="Times New Roman" w:hAnsi="Times New Roman" w:cs="Times New Roman"/>
          <w:sz w:val="16"/>
          <w:szCs w:val="16"/>
        </w:rPr>
        <w:t>Глава  муниципального образования  «Хохорск»</w:t>
      </w:r>
    </w:p>
    <w:p w:rsidR="004C54D1" w:rsidRPr="004C54D1" w:rsidRDefault="004C54D1" w:rsidP="004C54D1">
      <w:pPr>
        <w:spacing w:after="0" w:line="240" w:lineRule="auto"/>
        <w:jc w:val="both"/>
        <w:rPr>
          <w:rFonts w:ascii="Times New Roman" w:hAnsi="Times New Roman" w:cs="Times New Roman"/>
          <w:sz w:val="16"/>
          <w:szCs w:val="16"/>
        </w:rPr>
      </w:pPr>
      <w:r w:rsidRPr="004C54D1">
        <w:rPr>
          <w:rFonts w:ascii="Times New Roman" w:hAnsi="Times New Roman" w:cs="Times New Roman"/>
          <w:sz w:val="16"/>
          <w:szCs w:val="16"/>
        </w:rPr>
        <w:t xml:space="preserve"> А.И.Улаханова</w:t>
      </w:r>
      <w:r w:rsidR="005A1B86">
        <w:rPr>
          <w:rFonts w:ascii="Times New Roman" w:hAnsi="Times New Roman" w:cs="Times New Roman"/>
          <w:sz w:val="16"/>
          <w:szCs w:val="16"/>
        </w:rPr>
        <w:t>.</w:t>
      </w:r>
    </w:p>
    <w:p w:rsidR="004C54D1" w:rsidRPr="004C54D1" w:rsidRDefault="004C54D1" w:rsidP="004C54D1">
      <w:pPr>
        <w:spacing w:after="0" w:line="240" w:lineRule="auto"/>
        <w:jc w:val="right"/>
        <w:rPr>
          <w:rFonts w:ascii="Times New Roman" w:hAnsi="Times New Roman" w:cs="Times New Roman"/>
          <w:sz w:val="16"/>
          <w:szCs w:val="16"/>
        </w:rPr>
      </w:pPr>
    </w:p>
    <w:p w:rsidR="004C54D1" w:rsidRPr="004C54D1" w:rsidRDefault="004C54D1" w:rsidP="004C54D1">
      <w:pPr>
        <w:spacing w:after="0" w:line="240" w:lineRule="auto"/>
        <w:jc w:val="right"/>
        <w:rPr>
          <w:rFonts w:ascii="Times New Roman" w:hAnsi="Times New Roman" w:cs="Times New Roman"/>
          <w:sz w:val="16"/>
          <w:szCs w:val="16"/>
        </w:rPr>
      </w:pPr>
      <w:r w:rsidRPr="004C54D1">
        <w:rPr>
          <w:rFonts w:ascii="Times New Roman" w:hAnsi="Times New Roman" w:cs="Times New Roman"/>
          <w:sz w:val="16"/>
          <w:szCs w:val="16"/>
        </w:rPr>
        <w:t>Приложение №1   к решению Думы</w:t>
      </w:r>
    </w:p>
    <w:p w:rsidR="004C54D1" w:rsidRPr="004C54D1" w:rsidRDefault="004C54D1" w:rsidP="004C54D1">
      <w:pPr>
        <w:spacing w:after="0" w:line="240" w:lineRule="auto"/>
        <w:jc w:val="right"/>
        <w:rPr>
          <w:rFonts w:ascii="Times New Roman" w:hAnsi="Times New Roman" w:cs="Times New Roman"/>
          <w:sz w:val="16"/>
          <w:szCs w:val="16"/>
        </w:rPr>
      </w:pPr>
      <w:r w:rsidRPr="004C54D1">
        <w:rPr>
          <w:rFonts w:ascii="Times New Roman" w:hAnsi="Times New Roman" w:cs="Times New Roman"/>
          <w:sz w:val="16"/>
          <w:szCs w:val="16"/>
        </w:rPr>
        <w:t>от 10.08.2018 г. № 204</w:t>
      </w:r>
    </w:p>
    <w:p w:rsidR="004C54D1" w:rsidRPr="004C54D1" w:rsidRDefault="004C54D1" w:rsidP="005A1B86">
      <w:pPr>
        <w:spacing w:after="0" w:line="240" w:lineRule="auto"/>
        <w:rPr>
          <w:rFonts w:ascii="Times New Roman" w:hAnsi="Times New Roman" w:cs="Times New Roman"/>
          <w:sz w:val="16"/>
          <w:szCs w:val="16"/>
        </w:rPr>
      </w:pPr>
    </w:p>
    <w:p w:rsidR="004C54D1" w:rsidRPr="004C54D1" w:rsidRDefault="004C54D1" w:rsidP="004C54D1">
      <w:pPr>
        <w:shd w:val="clear" w:color="auto" w:fill="FFFFFF"/>
        <w:spacing w:after="0" w:line="240" w:lineRule="auto"/>
        <w:jc w:val="center"/>
        <w:rPr>
          <w:rFonts w:ascii="Times New Roman" w:hAnsi="Times New Roman" w:cs="Times New Roman"/>
          <w:sz w:val="16"/>
          <w:szCs w:val="16"/>
        </w:rPr>
      </w:pPr>
      <w:r w:rsidRPr="004C54D1">
        <w:rPr>
          <w:rFonts w:ascii="Times New Roman" w:hAnsi="Times New Roman" w:cs="Times New Roman"/>
          <w:sz w:val="16"/>
          <w:szCs w:val="16"/>
        </w:rPr>
        <w:t>ПОЛОЖЕНИЕ</w:t>
      </w:r>
    </w:p>
    <w:p w:rsidR="004C54D1" w:rsidRPr="004C54D1" w:rsidRDefault="004C54D1" w:rsidP="004C54D1">
      <w:pPr>
        <w:shd w:val="clear" w:color="auto" w:fill="FFFFFF"/>
        <w:spacing w:after="0" w:line="240" w:lineRule="auto"/>
        <w:jc w:val="center"/>
        <w:rPr>
          <w:rFonts w:ascii="Times New Roman" w:hAnsi="Times New Roman" w:cs="Times New Roman"/>
          <w:sz w:val="16"/>
          <w:szCs w:val="16"/>
        </w:rPr>
      </w:pPr>
      <w:r w:rsidRPr="004C54D1">
        <w:rPr>
          <w:rFonts w:ascii="Times New Roman" w:hAnsi="Times New Roman" w:cs="Times New Roman"/>
          <w:sz w:val="16"/>
          <w:szCs w:val="16"/>
        </w:rPr>
        <w:t>о муниципальном дорожном фонде муниципального образования «Хохорск»</w:t>
      </w:r>
    </w:p>
    <w:p w:rsidR="004C54D1" w:rsidRPr="004C54D1" w:rsidRDefault="004C54D1" w:rsidP="004C54D1">
      <w:pPr>
        <w:shd w:val="clear" w:color="auto" w:fill="FFFFFF"/>
        <w:spacing w:after="0" w:line="240" w:lineRule="auto"/>
        <w:jc w:val="center"/>
        <w:rPr>
          <w:rFonts w:ascii="Times New Roman" w:hAnsi="Times New Roman" w:cs="Times New Roman"/>
          <w:sz w:val="16"/>
          <w:szCs w:val="16"/>
        </w:rPr>
      </w:pPr>
    </w:p>
    <w:p w:rsidR="004C54D1" w:rsidRPr="004C54D1" w:rsidRDefault="004C54D1" w:rsidP="004C54D1">
      <w:pPr>
        <w:shd w:val="clear" w:color="auto" w:fill="FFFFFF"/>
        <w:spacing w:after="0" w:line="240" w:lineRule="auto"/>
        <w:ind w:left="7" w:right="7" w:firstLine="677"/>
        <w:jc w:val="both"/>
        <w:rPr>
          <w:rFonts w:ascii="Times New Roman" w:hAnsi="Times New Roman" w:cs="Times New Roman"/>
          <w:sz w:val="16"/>
          <w:szCs w:val="16"/>
        </w:rPr>
      </w:pPr>
      <w:r w:rsidRPr="004C54D1">
        <w:rPr>
          <w:rFonts w:ascii="Times New Roman" w:hAnsi="Times New Roman" w:cs="Times New Roman"/>
          <w:spacing w:val="-10"/>
          <w:sz w:val="16"/>
          <w:szCs w:val="16"/>
        </w:rPr>
        <w:t>Настоящее  Положение разработано в соответствии с пунктом 5 статьи 179,4 Бюджетного кодекса Российской Федерации, Федеральным законом от 8 ноября 2007 года № 257-ФЗ «Об автомобильных дорогах и о дорожной деятельности в Российской Федерации», определяет порядок формирования и использования бюджетных ассигнований дорожного фонда.</w:t>
      </w:r>
    </w:p>
    <w:p w:rsidR="004C54D1" w:rsidRPr="004C54D1" w:rsidRDefault="004C54D1" w:rsidP="004C54D1">
      <w:pPr>
        <w:shd w:val="clear" w:color="auto" w:fill="FFFFFF"/>
        <w:spacing w:before="295" w:line="240" w:lineRule="auto"/>
        <w:ind w:left="691"/>
        <w:jc w:val="center"/>
        <w:rPr>
          <w:rFonts w:ascii="Times New Roman" w:hAnsi="Times New Roman" w:cs="Times New Roman"/>
          <w:sz w:val="16"/>
          <w:szCs w:val="16"/>
        </w:rPr>
      </w:pPr>
      <w:r w:rsidRPr="004C54D1">
        <w:rPr>
          <w:rFonts w:ascii="Times New Roman" w:hAnsi="Times New Roman" w:cs="Times New Roman"/>
          <w:spacing w:val="-9"/>
          <w:sz w:val="16"/>
          <w:szCs w:val="16"/>
        </w:rPr>
        <w:t xml:space="preserve">1. Муниципальный дорожный фонд муниципального образования «Хохорск» (далее </w:t>
      </w:r>
      <w:proofErr w:type="gramStart"/>
      <w:r w:rsidRPr="004C54D1">
        <w:rPr>
          <w:rFonts w:ascii="Times New Roman" w:hAnsi="Times New Roman" w:cs="Times New Roman"/>
          <w:spacing w:val="-9"/>
          <w:sz w:val="16"/>
          <w:szCs w:val="16"/>
        </w:rPr>
        <w:t>–Д</w:t>
      </w:r>
      <w:proofErr w:type="gramEnd"/>
      <w:r w:rsidRPr="004C54D1">
        <w:rPr>
          <w:rFonts w:ascii="Times New Roman" w:hAnsi="Times New Roman" w:cs="Times New Roman"/>
          <w:spacing w:val="-9"/>
          <w:sz w:val="16"/>
          <w:szCs w:val="16"/>
        </w:rPr>
        <w:t>орожный фонд)</w:t>
      </w:r>
    </w:p>
    <w:p w:rsidR="004C54D1" w:rsidRPr="004C54D1" w:rsidRDefault="004C54D1" w:rsidP="004C54D1">
      <w:pPr>
        <w:shd w:val="clear" w:color="auto" w:fill="FFFFFF"/>
        <w:spacing w:before="100" w:beforeAutospacing="1" w:after="100" w:afterAutospacing="1" w:line="240" w:lineRule="auto"/>
        <w:jc w:val="both"/>
        <w:rPr>
          <w:rFonts w:ascii="Times New Roman" w:hAnsi="Times New Roman" w:cs="Times New Roman"/>
          <w:sz w:val="16"/>
          <w:szCs w:val="16"/>
        </w:rPr>
      </w:pPr>
      <w:r w:rsidRPr="004C54D1">
        <w:rPr>
          <w:rFonts w:ascii="Times New Roman" w:hAnsi="Times New Roman" w:cs="Times New Roman"/>
          <w:sz w:val="16"/>
          <w:szCs w:val="16"/>
        </w:rPr>
        <w:t xml:space="preserve">         1.1. Дорожный фонд - часть средств бюджета муниципального образования «Хохорск», подлежащая использованию в целях финансового обеспе</w:t>
      </w:r>
      <w:r w:rsidRPr="004C54D1">
        <w:rPr>
          <w:rFonts w:ascii="Times New Roman" w:hAnsi="Times New Roman" w:cs="Times New Roman"/>
          <w:sz w:val="16"/>
          <w:szCs w:val="16"/>
        </w:rPr>
        <w:softHyphen/>
        <w:t>чения дорожной деятельности, включающей расходы на подготовку проектно-сметной документации, проведение экспертизы дорог, проведение кадастровых и межевых работ по автомобильным дорогам местного значения. Оформление в муниципальную собственность, на строительство, реконструкцию, капитальный ремонт, ремонт и содержание действующей сети автомобильных 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 xml:space="preserve">пользования местного значения в </w:t>
      </w:r>
      <w:r w:rsidRPr="004C54D1">
        <w:rPr>
          <w:rFonts w:ascii="Times New Roman" w:hAnsi="Times New Roman" w:cs="Times New Roman"/>
          <w:spacing w:val="-10"/>
          <w:sz w:val="16"/>
          <w:szCs w:val="16"/>
        </w:rPr>
        <w:lastRenderedPageBreak/>
        <w:t>границах населенных пунктов муниципального образования «Хохорск» и искусственных сооружений на них, на муниципальную поддержку в сфере дорожной деятельности и управление дорожным хозяйством</w:t>
      </w:r>
      <w:r w:rsidRPr="004C54D1">
        <w:rPr>
          <w:rStyle w:val="apple-converted-space"/>
          <w:rFonts w:ascii="Times New Roman" w:hAnsi="Times New Roman" w:cs="Times New Roman"/>
          <w:spacing w:val="-10"/>
          <w:sz w:val="16"/>
          <w:szCs w:val="16"/>
        </w:rPr>
        <w:t> </w:t>
      </w:r>
      <w:r w:rsidRPr="004C54D1">
        <w:rPr>
          <w:rFonts w:ascii="Times New Roman" w:hAnsi="Times New Roman" w:cs="Times New Roman"/>
          <w:sz w:val="16"/>
          <w:szCs w:val="16"/>
        </w:rPr>
        <w:t>(далее соответственно - дорожный фонд, автомобильные дороги).</w:t>
      </w:r>
    </w:p>
    <w:p w:rsidR="004C54D1" w:rsidRPr="004C54D1" w:rsidRDefault="004C54D1" w:rsidP="004C54D1">
      <w:pPr>
        <w:shd w:val="clear" w:color="auto" w:fill="FFFFFF"/>
        <w:spacing w:before="100" w:beforeAutospacing="1" w:after="100" w:afterAutospacing="1" w:line="240" w:lineRule="auto"/>
        <w:jc w:val="both"/>
        <w:rPr>
          <w:rFonts w:ascii="Times New Roman" w:hAnsi="Times New Roman" w:cs="Times New Roman"/>
          <w:sz w:val="16"/>
          <w:szCs w:val="16"/>
        </w:rPr>
      </w:pPr>
      <w:r w:rsidRPr="004C54D1">
        <w:rPr>
          <w:rFonts w:ascii="Times New Roman" w:hAnsi="Times New Roman" w:cs="Times New Roman"/>
          <w:sz w:val="16"/>
          <w:szCs w:val="16"/>
        </w:rPr>
        <w:t xml:space="preserve">         1.2.</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
          <w:sz w:val="16"/>
          <w:szCs w:val="16"/>
        </w:rPr>
        <w:t>Средства дорожного фонда имеют целевое назначение и не подлежат изъятию или расходованию на нужды, не связанные с обеспечением дорожной деятельности</w:t>
      </w:r>
      <w:r w:rsidRPr="004C54D1">
        <w:rPr>
          <w:rFonts w:ascii="Times New Roman" w:hAnsi="Times New Roman" w:cs="Times New Roman"/>
          <w:spacing w:val="-3"/>
          <w:sz w:val="16"/>
          <w:szCs w:val="16"/>
        </w:rPr>
        <w:t>.</w:t>
      </w:r>
    </w:p>
    <w:p w:rsidR="004C54D1" w:rsidRPr="004C54D1" w:rsidRDefault="004C54D1" w:rsidP="004C54D1">
      <w:pPr>
        <w:shd w:val="clear" w:color="auto" w:fill="FFFFFF"/>
        <w:spacing w:before="288" w:line="240" w:lineRule="auto"/>
        <w:ind w:left="684"/>
        <w:jc w:val="center"/>
        <w:rPr>
          <w:rFonts w:ascii="Times New Roman" w:hAnsi="Times New Roman" w:cs="Times New Roman"/>
          <w:sz w:val="16"/>
          <w:szCs w:val="16"/>
        </w:rPr>
      </w:pPr>
      <w:r w:rsidRPr="004C54D1">
        <w:rPr>
          <w:rFonts w:ascii="Times New Roman" w:hAnsi="Times New Roman" w:cs="Times New Roman"/>
          <w:spacing w:val="-8"/>
          <w:sz w:val="16"/>
          <w:szCs w:val="16"/>
        </w:rPr>
        <w:t xml:space="preserve">2. Объем бюджетных ассигнований  и источники формирования дорожного фонда </w:t>
      </w:r>
    </w:p>
    <w:p w:rsidR="004C54D1" w:rsidRPr="004C54D1" w:rsidRDefault="004C54D1" w:rsidP="004C54D1">
      <w:pPr>
        <w:shd w:val="clear" w:color="auto" w:fill="FFFFFF"/>
        <w:spacing w:after="0" w:line="240" w:lineRule="auto"/>
        <w:jc w:val="both"/>
        <w:rPr>
          <w:rFonts w:ascii="Times New Roman" w:hAnsi="Times New Roman" w:cs="Times New Roman"/>
          <w:sz w:val="16"/>
          <w:szCs w:val="16"/>
        </w:rPr>
      </w:pPr>
      <w:r w:rsidRPr="004C54D1">
        <w:rPr>
          <w:rFonts w:ascii="Times New Roman" w:hAnsi="Times New Roman" w:cs="Times New Roman"/>
          <w:spacing w:val="-11"/>
          <w:sz w:val="16"/>
          <w:szCs w:val="16"/>
        </w:rPr>
        <w:t>2.1. Объем бюджетных ассигнований дорожного фонда утверждается решением Думы муниципального образования  «Хохорск»</w:t>
      </w:r>
      <w:r w:rsidRPr="004C54D1">
        <w:rPr>
          <w:rStyle w:val="apple-converted-space"/>
          <w:rFonts w:ascii="Times New Roman" w:hAnsi="Times New Roman" w:cs="Times New Roman"/>
          <w:sz w:val="16"/>
          <w:szCs w:val="16"/>
        </w:rPr>
        <w:t> </w:t>
      </w:r>
      <w:r w:rsidRPr="004C54D1">
        <w:rPr>
          <w:rFonts w:ascii="Times New Roman" w:hAnsi="Times New Roman" w:cs="Times New Roman"/>
          <w:sz w:val="16"/>
          <w:szCs w:val="16"/>
        </w:rPr>
        <w:t>о бюджете муниципального образования  «Хохорск» (далее - местный бюджет) на финансовый год и плановый период.</w:t>
      </w:r>
    </w:p>
    <w:p w:rsidR="004C54D1" w:rsidRPr="004C54D1" w:rsidRDefault="004C54D1" w:rsidP="004C54D1">
      <w:pPr>
        <w:shd w:val="clear" w:color="auto" w:fill="FFFFFF"/>
        <w:spacing w:after="0" w:line="240" w:lineRule="auto"/>
        <w:jc w:val="both"/>
        <w:rPr>
          <w:rFonts w:ascii="Times New Roman" w:hAnsi="Times New Roman" w:cs="Times New Roman"/>
          <w:sz w:val="16"/>
          <w:szCs w:val="16"/>
        </w:rPr>
      </w:pPr>
      <w:r w:rsidRPr="004C54D1">
        <w:rPr>
          <w:rFonts w:ascii="Times New Roman" w:hAnsi="Times New Roman" w:cs="Times New Roman"/>
          <w:sz w:val="16"/>
          <w:szCs w:val="16"/>
        </w:rPr>
        <w:t>2.1.1. При формировании объема бюджетных ассигнований муниципального дорожного фонда учитываются следующие источники:</w:t>
      </w:r>
    </w:p>
    <w:p w:rsidR="004C54D1" w:rsidRPr="004C54D1" w:rsidRDefault="004C54D1" w:rsidP="004C54D1">
      <w:pPr>
        <w:shd w:val="clear" w:color="auto" w:fill="FFFFFF"/>
        <w:spacing w:after="0" w:line="240" w:lineRule="auto"/>
        <w:jc w:val="both"/>
        <w:rPr>
          <w:rFonts w:ascii="Times New Roman" w:hAnsi="Times New Roman" w:cs="Times New Roman"/>
          <w:sz w:val="16"/>
          <w:szCs w:val="16"/>
        </w:rPr>
      </w:pPr>
      <w:r w:rsidRPr="004C54D1">
        <w:rPr>
          <w:rFonts w:ascii="Times New Roman" w:hAnsi="Times New Roman" w:cs="Times New Roman"/>
          <w:sz w:val="16"/>
          <w:szCs w:val="16"/>
        </w:rPr>
        <w:t>1)  от акцизов на автомобильный бензин, прямогонный бензин, дизельное топливо, моторные масла для дизельных и (или) карбюраторных (</w:t>
      </w:r>
      <w:proofErr w:type="spellStart"/>
      <w:r w:rsidRPr="004C54D1">
        <w:rPr>
          <w:rFonts w:ascii="Times New Roman" w:hAnsi="Times New Roman" w:cs="Times New Roman"/>
          <w:sz w:val="16"/>
          <w:szCs w:val="16"/>
        </w:rPr>
        <w:t>инжекторных</w:t>
      </w:r>
      <w:proofErr w:type="spellEnd"/>
      <w:r w:rsidRPr="004C54D1">
        <w:rPr>
          <w:rFonts w:ascii="Times New Roman" w:hAnsi="Times New Roman" w:cs="Times New Roman"/>
          <w:sz w:val="16"/>
          <w:szCs w:val="16"/>
        </w:rPr>
        <w:t>) двигателей, производимых на территории Российской Федерации, подлежащих зачислению в местный бюджет</w:t>
      </w:r>
      <w:proofErr w:type="gramStart"/>
      <w:r w:rsidRPr="004C54D1">
        <w:rPr>
          <w:rFonts w:ascii="Times New Roman" w:hAnsi="Times New Roman" w:cs="Times New Roman"/>
          <w:sz w:val="16"/>
          <w:szCs w:val="16"/>
        </w:rPr>
        <w:t xml:space="preserve"> ;</w:t>
      </w:r>
      <w:proofErr w:type="gramEnd"/>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z w:val="16"/>
          <w:szCs w:val="16"/>
        </w:rPr>
        <w:t>2) поступления в виде субсидий из бюджета Иркутской области на проектирование и строительство (реконструкцию) капитальный ремонт, ремонт и содержание автомобильных 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 муниципального образования «Хохорск»;</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 3)  межбюджетные трансферты, получаемые из бюджетов бюджетной системы Российской Федерации на финансовое обеспечение дорожной деятельности  в отношении </w:t>
      </w:r>
      <w:r w:rsidRPr="004C54D1">
        <w:rPr>
          <w:rFonts w:ascii="Times New Roman" w:hAnsi="Times New Roman" w:cs="Times New Roman"/>
          <w:sz w:val="16"/>
          <w:szCs w:val="16"/>
        </w:rPr>
        <w:t>автомобильных 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 xml:space="preserve">пользования местного значения населенных пунктов в границах муниципального образования «Хохорск»;   </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4) денежные средства, поступающие в бюджет муниципального образования «Хохорск» от уплаты неустое</w:t>
      </w:r>
      <w:proofErr w:type="gramStart"/>
      <w:r w:rsidRPr="004C54D1">
        <w:rPr>
          <w:rFonts w:ascii="Times New Roman" w:hAnsi="Times New Roman" w:cs="Times New Roman"/>
          <w:spacing w:val="-10"/>
          <w:sz w:val="16"/>
          <w:szCs w:val="16"/>
        </w:rPr>
        <w:t>к(</w:t>
      </w:r>
      <w:proofErr w:type="gramEnd"/>
      <w:r w:rsidRPr="004C54D1">
        <w:rPr>
          <w:rFonts w:ascii="Times New Roman" w:hAnsi="Times New Roman" w:cs="Times New Roman"/>
          <w:spacing w:val="-10"/>
          <w:sz w:val="16"/>
          <w:szCs w:val="16"/>
        </w:rPr>
        <w:t>пеней, штрафов), а также от возмещения убытков муниципальных заказчиков, взысканных в установленном порядке в связи с нарушением исполнителем (подрядчиком) условий муниципальных  контрактов или иных договоров, финансируемых за счет дорожного фонда, или в связи с уклонением от  заключения  таких     муниципальных  контрактов или иных договоров;</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5) денежные средства, внесенные участником конкурса или аукциона, проводимого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 установленных законодательством Российской Федерации;</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6)  безвозмездные поступления от физических и юридических лиц, в том числе добровольные пожертвования на финансовое обеспечение дорожной деятельности в отношении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 xml:space="preserve">пользования местного значения муниципального образования «Хохорск»;    </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7) платы за счет возмещения вреда, причиняемого автомобильным дорогам местного значения  транспортными средствами</w:t>
      </w:r>
      <w:proofErr w:type="gramStart"/>
      <w:r w:rsidRPr="004C54D1">
        <w:rPr>
          <w:rFonts w:ascii="Times New Roman" w:hAnsi="Times New Roman" w:cs="Times New Roman"/>
          <w:spacing w:val="-10"/>
          <w:sz w:val="16"/>
          <w:szCs w:val="16"/>
        </w:rPr>
        <w:t xml:space="preserve"> ,</w:t>
      </w:r>
      <w:proofErr w:type="gramEnd"/>
      <w:r w:rsidRPr="004C54D1">
        <w:rPr>
          <w:rFonts w:ascii="Times New Roman" w:hAnsi="Times New Roman" w:cs="Times New Roman"/>
          <w:spacing w:val="-10"/>
          <w:sz w:val="16"/>
          <w:szCs w:val="16"/>
        </w:rPr>
        <w:t xml:space="preserve"> осуществляющими  перевозки  тяжеловесных и (или) крупногабаритных грузов;</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 8) штрафов за нарушение правил перевозки  тяжеловесных и    крупногабаритных грузов  по   автомобильным       </w:t>
      </w:r>
      <w:r w:rsidRPr="004C54D1">
        <w:rPr>
          <w:rFonts w:ascii="Times New Roman" w:hAnsi="Times New Roman" w:cs="Times New Roman"/>
          <w:sz w:val="16"/>
          <w:szCs w:val="16"/>
        </w:rPr>
        <w:t>дорогам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9)  передачи в аренду земельных участков, расположенных в полосе отвода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 xml:space="preserve">пользования местного значения;  </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10) прочих неналоговых доходов местного бюджета (в области использования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 и осуществления дорожной деятельности);</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11) платы по соглашениям об установлении публичных сервитутов в отношении земельных участков в границах </w:t>
      </w:r>
      <w:proofErr w:type="gramStart"/>
      <w:r w:rsidRPr="004C54D1">
        <w:rPr>
          <w:rFonts w:ascii="Times New Roman" w:hAnsi="Times New Roman" w:cs="Times New Roman"/>
          <w:spacing w:val="-10"/>
          <w:sz w:val="16"/>
          <w:szCs w:val="16"/>
        </w:rPr>
        <w:t xml:space="preserve">полос отвода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roofErr w:type="gramEnd"/>
      <w:r w:rsidRPr="004C54D1">
        <w:rPr>
          <w:rFonts w:ascii="Times New Roman" w:hAnsi="Times New Roman" w:cs="Times New Roman"/>
          <w:spacing w:val="-10"/>
          <w:sz w:val="16"/>
          <w:szCs w:val="16"/>
        </w:rPr>
        <w:t xml:space="preserve"> в целях прокладки, переноса, переустройства инженерных коммуникаций, их эксплуатации;</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13) платы за оказание услуг по присоединению объектов дорожного сервиса к автомобильным дорогам </w:t>
      </w:r>
      <w:r w:rsidRPr="004C54D1">
        <w:rPr>
          <w:rFonts w:ascii="Times New Roman" w:hAnsi="Times New Roman" w:cs="Times New Roman"/>
          <w:sz w:val="16"/>
          <w:szCs w:val="16"/>
        </w:rPr>
        <w:t>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
    <w:p w:rsidR="004C54D1" w:rsidRPr="004C54D1" w:rsidRDefault="004C54D1" w:rsidP="004C54D1">
      <w:pPr>
        <w:shd w:val="clear" w:color="auto" w:fill="FFFFFF"/>
        <w:spacing w:after="0" w:line="240" w:lineRule="auto"/>
        <w:jc w:val="both"/>
        <w:rPr>
          <w:rFonts w:ascii="Times New Roman" w:hAnsi="Times New Roman" w:cs="Times New Roman"/>
          <w:spacing w:val="-10"/>
          <w:sz w:val="16"/>
          <w:szCs w:val="16"/>
        </w:rPr>
      </w:pPr>
      <w:r w:rsidRPr="004C54D1">
        <w:rPr>
          <w:rFonts w:ascii="Times New Roman" w:hAnsi="Times New Roman" w:cs="Times New Roman"/>
          <w:sz w:val="16"/>
          <w:szCs w:val="16"/>
        </w:rPr>
        <w:t xml:space="preserve">14)доходов от использования имущества, входящего в состав автомобильных дорог </w:t>
      </w:r>
      <w:r w:rsidRPr="004C54D1">
        <w:rPr>
          <w:rFonts w:ascii="Times New Roman" w:hAnsi="Times New Roman" w:cs="Times New Roman"/>
          <w:spacing w:val="-10"/>
          <w:sz w:val="16"/>
          <w:szCs w:val="16"/>
        </w:rPr>
        <w:t xml:space="preserve"> </w:t>
      </w:r>
      <w:r w:rsidRPr="004C54D1">
        <w:rPr>
          <w:rFonts w:ascii="Times New Roman" w:hAnsi="Times New Roman" w:cs="Times New Roman"/>
          <w:sz w:val="16"/>
          <w:szCs w:val="16"/>
        </w:rPr>
        <w:t xml:space="preserve">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
    <w:p w:rsidR="004C54D1" w:rsidRPr="004C54D1" w:rsidRDefault="004C54D1" w:rsidP="004C54D1">
      <w:pPr>
        <w:shd w:val="clear" w:color="auto" w:fill="FFFFFF"/>
        <w:spacing w:after="0" w:line="240" w:lineRule="auto"/>
        <w:jc w:val="both"/>
        <w:rPr>
          <w:rFonts w:ascii="Times New Roman" w:hAnsi="Times New Roman" w:cs="Times New Roman"/>
          <w:sz w:val="16"/>
          <w:szCs w:val="16"/>
        </w:rPr>
      </w:pPr>
      <w:r w:rsidRPr="004C54D1">
        <w:rPr>
          <w:rFonts w:ascii="Times New Roman" w:hAnsi="Times New Roman" w:cs="Times New Roman"/>
          <w:spacing w:val="-10"/>
          <w:sz w:val="16"/>
          <w:szCs w:val="16"/>
        </w:rPr>
        <w:lastRenderedPageBreak/>
        <w:t>2.1.2.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 указанных в п. 2.1.1. настоящего Положения, путем внесения в установленном порядке изменений в бюджет муниципального образования   «Хохорск».</w:t>
      </w:r>
    </w:p>
    <w:p w:rsidR="004C54D1" w:rsidRPr="004C54D1" w:rsidRDefault="004C54D1" w:rsidP="004C54D1">
      <w:pPr>
        <w:shd w:val="clear" w:color="auto" w:fill="FFFFFF"/>
        <w:spacing w:before="295" w:line="240" w:lineRule="auto"/>
        <w:ind w:left="1937" w:hanging="1210"/>
        <w:jc w:val="center"/>
        <w:rPr>
          <w:rFonts w:ascii="Times New Roman" w:hAnsi="Times New Roman" w:cs="Times New Roman"/>
          <w:sz w:val="16"/>
          <w:szCs w:val="16"/>
        </w:rPr>
      </w:pPr>
      <w:r w:rsidRPr="004C54D1">
        <w:rPr>
          <w:rFonts w:ascii="Times New Roman" w:hAnsi="Times New Roman" w:cs="Times New Roman"/>
          <w:spacing w:val="-9"/>
          <w:sz w:val="16"/>
          <w:szCs w:val="16"/>
        </w:rPr>
        <w:t>3.  Порядок  использования бюджетных ассигнований муниципального дорожного фонда</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9"/>
          <w:sz w:val="16"/>
          <w:szCs w:val="16"/>
        </w:rPr>
      </w:pPr>
      <w:r w:rsidRPr="004C54D1">
        <w:rPr>
          <w:rFonts w:ascii="Times New Roman" w:hAnsi="Times New Roman" w:cs="Times New Roman"/>
          <w:spacing w:val="-11"/>
          <w:sz w:val="16"/>
          <w:szCs w:val="16"/>
        </w:rPr>
        <w:t>3.1.Использование бюджетных ассигнований муниципального до</w:t>
      </w:r>
      <w:r w:rsidRPr="004C54D1">
        <w:rPr>
          <w:rFonts w:ascii="Times New Roman" w:hAnsi="Times New Roman" w:cs="Times New Roman"/>
          <w:spacing w:val="-9"/>
          <w:sz w:val="16"/>
          <w:szCs w:val="16"/>
        </w:rPr>
        <w:t>рожного фонда муниципального образования «Хохорск»</w:t>
      </w:r>
      <w:proofErr w:type="gramStart"/>
      <w:r w:rsidRPr="004C54D1">
        <w:rPr>
          <w:rFonts w:ascii="Times New Roman" w:hAnsi="Times New Roman" w:cs="Times New Roman"/>
          <w:spacing w:val="-9"/>
          <w:sz w:val="16"/>
          <w:szCs w:val="16"/>
        </w:rPr>
        <w:t xml:space="preserve"> ,</w:t>
      </w:r>
      <w:proofErr w:type="gramEnd"/>
      <w:r w:rsidRPr="004C54D1">
        <w:rPr>
          <w:rFonts w:ascii="Times New Roman" w:hAnsi="Times New Roman" w:cs="Times New Roman"/>
          <w:spacing w:val="-9"/>
          <w:sz w:val="16"/>
          <w:szCs w:val="16"/>
        </w:rPr>
        <w:t xml:space="preserve"> осуществляется в соответствии со сводной бюджетной росписью местного бюджета, муниципальными правовыми актами и направляется на:</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9"/>
          <w:sz w:val="16"/>
          <w:szCs w:val="16"/>
        </w:rPr>
        <w:t>1) капитальный ремонт, ремонт и содержание автомобильных дорог общего</w:t>
      </w:r>
      <w:r w:rsidRPr="004C54D1">
        <w:rPr>
          <w:rStyle w:val="apple-converted-space"/>
          <w:rFonts w:ascii="Times New Roman" w:hAnsi="Times New Roman" w:cs="Times New Roman"/>
          <w:spacing w:val="-9"/>
          <w:sz w:val="16"/>
          <w:szCs w:val="16"/>
        </w:rPr>
        <w:t> </w:t>
      </w:r>
      <w:r w:rsidRPr="004C54D1">
        <w:rPr>
          <w:rFonts w:ascii="Times New Roman" w:hAnsi="Times New Roman" w:cs="Times New Roman"/>
          <w:spacing w:val="-10"/>
          <w:sz w:val="16"/>
          <w:szCs w:val="16"/>
        </w:rPr>
        <w:t>пользования местного значения и искусственных сооружений на них;</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2) строительство и реконструкция</w:t>
      </w:r>
      <w:r w:rsidRPr="004C54D1">
        <w:rPr>
          <w:rStyle w:val="apple-converted-space"/>
          <w:rFonts w:ascii="Times New Roman" w:hAnsi="Times New Roman" w:cs="Times New Roman"/>
          <w:spacing w:val="-10"/>
          <w:sz w:val="16"/>
          <w:szCs w:val="16"/>
        </w:rPr>
        <w:t> </w:t>
      </w:r>
      <w:r w:rsidRPr="004C54D1">
        <w:rPr>
          <w:rFonts w:ascii="Times New Roman" w:hAnsi="Times New Roman" w:cs="Times New Roman"/>
          <w:spacing w:val="-9"/>
          <w:sz w:val="16"/>
          <w:szCs w:val="16"/>
        </w:rPr>
        <w:t>автомобильных дорог общего</w:t>
      </w:r>
      <w:r w:rsidRPr="004C54D1">
        <w:rPr>
          <w:rStyle w:val="apple-converted-space"/>
          <w:rFonts w:ascii="Times New Roman" w:hAnsi="Times New Roman" w:cs="Times New Roman"/>
          <w:spacing w:val="-9"/>
          <w:sz w:val="16"/>
          <w:szCs w:val="16"/>
        </w:rPr>
        <w:t> </w:t>
      </w:r>
      <w:r w:rsidRPr="004C54D1">
        <w:rPr>
          <w:rFonts w:ascii="Times New Roman" w:hAnsi="Times New Roman" w:cs="Times New Roman"/>
          <w:spacing w:val="-10"/>
          <w:sz w:val="16"/>
          <w:szCs w:val="16"/>
        </w:rPr>
        <w:t xml:space="preserve">пользования местного значения и искусственных сооружений на них, включая разработку документации по планировке территории в целях размещения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 инженерные изыскания, разработку проектной документации, проведение необходимых экспертиз, выкуп земельных участков и подготовку территории строительства;</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3) осуществление мероприятий, предусмотренных муниципальной целевой программой, направленных на развитие и сохранение сети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4) осуществление мероприятий по ликвидации последствий непреодолимой силы и человеческого фактора на автомобильных       </w:t>
      </w:r>
      <w:r w:rsidRPr="004C54D1">
        <w:rPr>
          <w:rFonts w:ascii="Times New Roman" w:hAnsi="Times New Roman" w:cs="Times New Roman"/>
          <w:sz w:val="16"/>
          <w:szCs w:val="16"/>
        </w:rPr>
        <w:t>дорогах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5) осуществление мероприятий</w:t>
      </w:r>
      <w:proofErr w:type="gramStart"/>
      <w:r w:rsidRPr="004C54D1">
        <w:rPr>
          <w:rFonts w:ascii="Times New Roman" w:hAnsi="Times New Roman" w:cs="Times New Roman"/>
          <w:spacing w:val="-10"/>
          <w:sz w:val="16"/>
          <w:szCs w:val="16"/>
        </w:rPr>
        <w:t xml:space="preserve"> ,</w:t>
      </w:r>
      <w:proofErr w:type="gramEnd"/>
      <w:r w:rsidRPr="004C54D1">
        <w:rPr>
          <w:rFonts w:ascii="Times New Roman" w:hAnsi="Times New Roman" w:cs="Times New Roman"/>
          <w:spacing w:val="-10"/>
          <w:sz w:val="16"/>
          <w:szCs w:val="16"/>
        </w:rPr>
        <w:t xml:space="preserve"> необходимых для обеспечения развития и функционирования системы управления автомобильными </w:t>
      </w:r>
      <w:r w:rsidRPr="004C54D1">
        <w:rPr>
          <w:rFonts w:ascii="Times New Roman" w:hAnsi="Times New Roman" w:cs="Times New Roman"/>
          <w:sz w:val="16"/>
          <w:szCs w:val="16"/>
        </w:rPr>
        <w:t>дорогами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а) инвентаризация, паспортизация, диагностика, обследование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 xml:space="preserve">пользования местного значения, проведение кадастровых работ, регистрация прав в отношении земельных участков, занимаемых автомобильными       </w:t>
      </w:r>
      <w:r w:rsidRPr="004C54D1">
        <w:rPr>
          <w:rFonts w:ascii="Times New Roman" w:hAnsi="Times New Roman" w:cs="Times New Roman"/>
          <w:sz w:val="16"/>
          <w:szCs w:val="16"/>
        </w:rPr>
        <w:t>дорогами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б) приобретение дорожно-эксплуатационной техники и другого имущества, необходимого для строительства, капитального ремонта, ремонта и </w:t>
      </w:r>
      <w:proofErr w:type="gramStart"/>
      <w:r w:rsidRPr="004C54D1">
        <w:rPr>
          <w:rFonts w:ascii="Times New Roman" w:hAnsi="Times New Roman" w:cs="Times New Roman"/>
          <w:spacing w:val="-10"/>
          <w:sz w:val="16"/>
          <w:szCs w:val="16"/>
        </w:rPr>
        <w:t>содержания</w:t>
      </w:r>
      <w:proofErr w:type="gramEnd"/>
      <w:r w:rsidRPr="004C54D1">
        <w:rPr>
          <w:rFonts w:ascii="Times New Roman" w:hAnsi="Times New Roman" w:cs="Times New Roman"/>
          <w:spacing w:val="-10"/>
          <w:sz w:val="16"/>
          <w:szCs w:val="16"/>
        </w:rPr>
        <w:t xml:space="preserve">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в) обустройство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 xml:space="preserve">пользования местного значения в целях безопасности дорожного движения, включая  </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приобретение и установка знаков дорожного движения;</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 приобретение оборудования для освещения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 xml:space="preserve">пользования местного значения  (фонари, лампы, дросселя, провода, приборы учета электрической энергии,  фотореле, магнитные пускатели, </w:t>
      </w:r>
      <w:proofErr w:type="spellStart"/>
      <w:r w:rsidRPr="004C54D1">
        <w:rPr>
          <w:rFonts w:ascii="Times New Roman" w:hAnsi="Times New Roman" w:cs="Times New Roman"/>
          <w:spacing w:val="-10"/>
          <w:sz w:val="16"/>
          <w:szCs w:val="16"/>
        </w:rPr>
        <w:t>электропатроны</w:t>
      </w:r>
      <w:proofErr w:type="spellEnd"/>
      <w:r w:rsidRPr="004C54D1">
        <w:rPr>
          <w:rFonts w:ascii="Times New Roman" w:hAnsi="Times New Roman" w:cs="Times New Roman"/>
          <w:spacing w:val="-10"/>
          <w:sz w:val="16"/>
          <w:szCs w:val="16"/>
        </w:rPr>
        <w:t xml:space="preserve">  для ламп и пр.);</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приобретение и ремонт ящиков управления освещением ЯИО;</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г) содержание дорожно-эксплуатационной техники, механизмов и агрегатов, материалов, необходимых для строительства, капитального ремонта, ремонта и содержания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 а именно затраты на постановку на учет и страхование дорожно-эксплуатационной техники, приобретение ГСМ, запчастей, заработная плата с отчислениями, затраты по перевозке строительных материалов.</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6) приобретение стройматериалов для ремонта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w:t>
      </w:r>
      <w:proofErr w:type="gramStart"/>
      <w:r w:rsidRPr="004C54D1">
        <w:rPr>
          <w:rFonts w:ascii="Times New Roman" w:hAnsi="Times New Roman" w:cs="Times New Roman"/>
          <w:spacing w:val="-10"/>
          <w:sz w:val="16"/>
          <w:szCs w:val="16"/>
        </w:rPr>
        <w:t xml:space="preserve"> ;</w:t>
      </w:r>
      <w:proofErr w:type="gramEnd"/>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7) финансирование мероприятий в сфере дорожной деятельности:</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 для оплаты производства работ по освещению автомобильных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 сельского поселения «Хохорск»</w:t>
      </w:r>
      <w:proofErr w:type="gramStart"/>
      <w:r w:rsidRPr="004C54D1">
        <w:rPr>
          <w:rFonts w:ascii="Times New Roman" w:hAnsi="Times New Roman" w:cs="Times New Roman"/>
          <w:spacing w:val="-10"/>
          <w:sz w:val="16"/>
          <w:szCs w:val="16"/>
        </w:rPr>
        <w:t xml:space="preserve"> ;</w:t>
      </w:r>
      <w:proofErr w:type="gramEnd"/>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 оплата за потребление электрической энергии по освещению </w:t>
      </w:r>
      <w:r w:rsidRPr="004C54D1">
        <w:rPr>
          <w:rFonts w:ascii="Times New Roman" w:hAnsi="Times New Roman" w:cs="Times New Roman"/>
          <w:sz w:val="16"/>
          <w:szCs w:val="16"/>
        </w:rPr>
        <w:t>дорог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 сельского поселения «Хохорск»</w:t>
      </w:r>
      <w:proofErr w:type="gramStart"/>
      <w:r w:rsidRPr="004C54D1">
        <w:rPr>
          <w:rFonts w:ascii="Times New Roman" w:hAnsi="Times New Roman" w:cs="Times New Roman"/>
          <w:spacing w:val="-10"/>
          <w:sz w:val="16"/>
          <w:szCs w:val="16"/>
        </w:rPr>
        <w:t xml:space="preserve"> ;</w:t>
      </w:r>
      <w:proofErr w:type="gramEnd"/>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 на осуществление иных полномочий в области использования улично-дорожной сети </w:t>
      </w:r>
      <w:r w:rsidRPr="004C54D1">
        <w:rPr>
          <w:rFonts w:ascii="Times New Roman" w:hAnsi="Times New Roman" w:cs="Times New Roman"/>
          <w:sz w:val="16"/>
          <w:szCs w:val="16"/>
        </w:rPr>
        <w:t xml:space="preserve"> общего</w:t>
      </w:r>
      <w:r w:rsidRPr="004C54D1">
        <w:rPr>
          <w:rStyle w:val="apple-converted-space"/>
          <w:rFonts w:ascii="Times New Roman" w:hAnsi="Times New Roman" w:cs="Times New Roman"/>
          <w:sz w:val="16"/>
          <w:szCs w:val="16"/>
        </w:rPr>
        <w:t> </w:t>
      </w:r>
      <w:r w:rsidRPr="004C54D1">
        <w:rPr>
          <w:rFonts w:ascii="Times New Roman" w:hAnsi="Times New Roman" w:cs="Times New Roman"/>
          <w:spacing w:val="-10"/>
          <w:sz w:val="16"/>
          <w:szCs w:val="16"/>
        </w:rPr>
        <w:t>пользования местного значения и сооружений на них и осуществление дорожной деятельности в соответствии с законодательством Российской Федерации.</w:t>
      </w:r>
    </w:p>
    <w:p w:rsidR="004C54D1" w:rsidRPr="004C54D1" w:rsidRDefault="004C54D1" w:rsidP="004C54D1">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 xml:space="preserve">3.2. Бюджетные ассигнования муниципального дорожного фонда, не использованные в текущем финансовом году, направляются </w:t>
      </w:r>
      <w:r w:rsidRPr="004C54D1">
        <w:rPr>
          <w:rFonts w:ascii="Times New Roman" w:hAnsi="Times New Roman" w:cs="Times New Roman"/>
          <w:spacing w:val="-10"/>
          <w:sz w:val="16"/>
          <w:szCs w:val="16"/>
        </w:rPr>
        <w:lastRenderedPageBreak/>
        <w:t>на увеличение бюджетных ассигнований фонда в очередном финансовом году.</w:t>
      </w:r>
    </w:p>
    <w:p w:rsidR="004C54D1" w:rsidRPr="000D00E0" w:rsidRDefault="004C54D1" w:rsidP="000D00E0">
      <w:pPr>
        <w:shd w:val="clear" w:color="auto" w:fill="FFFFFF"/>
        <w:spacing w:after="0" w:line="240" w:lineRule="auto"/>
        <w:ind w:left="72" w:right="14" w:firstLine="706"/>
        <w:jc w:val="both"/>
        <w:rPr>
          <w:rFonts w:ascii="Times New Roman" w:hAnsi="Times New Roman" w:cs="Times New Roman"/>
          <w:spacing w:val="-10"/>
          <w:sz w:val="16"/>
          <w:szCs w:val="16"/>
        </w:rPr>
      </w:pPr>
      <w:r w:rsidRPr="004C54D1">
        <w:rPr>
          <w:rFonts w:ascii="Times New Roman" w:hAnsi="Times New Roman" w:cs="Times New Roman"/>
          <w:spacing w:val="-10"/>
          <w:sz w:val="16"/>
          <w:szCs w:val="16"/>
        </w:rPr>
        <w:t>3.3. Главным распорядителем средств муниципального дорожного фонда является администрация  муниципального образования «Хохорск»</w:t>
      </w:r>
    </w:p>
    <w:p w:rsidR="004C54D1" w:rsidRPr="004C54D1" w:rsidRDefault="004C54D1" w:rsidP="004C54D1">
      <w:pPr>
        <w:spacing w:after="0" w:line="240" w:lineRule="auto"/>
        <w:rPr>
          <w:rFonts w:ascii="Times New Roman" w:hAnsi="Times New Roman" w:cs="Times New Roman"/>
          <w:b/>
          <w:bCs/>
          <w:color w:val="FF0000"/>
          <w:kern w:val="28"/>
          <w:sz w:val="16"/>
          <w:szCs w:val="16"/>
        </w:rPr>
      </w:pP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10.08.2018 г. № 205</w:t>
      </w: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РОССИЙСКАЯ ФЕДЕРАЦИЯ</w:t>
      </w: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ИРКУТСКАЯ ОБЛАСТЬ</w:t>
      </w: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МУНИЦИПАЛЬНОЕ ОБРАЗОВАНИЕ «БОХАНСКИЙ РАЙОН»</w:t>
      </w:r>
    </w:p>
    <w:p w:rsidR="004C54D1" w:rsidRPr="004C54D1" w:rsidRDefault="004C54D1" w:rsidP="004C54D1">
      <w:pPr>
        <w:spacing w:after="0" w:line="240" w:lineRule="auto"/>
        <w:jc w:val="center"/>
        <w:rPr>
          <w:rFonts w:ascii="Times New Roman" w:hAnsi="Times New Roman" w:cs="Times New Roman"/>
          <w:b/>
          <w:bCs/>
          <w:kern w:val="28"/>
          <w:sz w:val="16"/>
          <w:szCs w:val="16"/>
        </w:rPr>
      </w:pPr>
      <w:r w:rsidRPr="004C54D1">
        <w:rPr>
          <w:rFonts w:ascii="Times New Roman" w:hAnsi="Times New Roman" w:cs="Times New Roman"/>
          <w:b/>
          <w:bCs/>
          <w:kern w:val="28"/>
          <w:sz w:val="16"/>
          <w:szCs w:val="16"/>
        </w:rPr>
        <w:t>МУНИЦИПАЛЬНОЕ ОБРАЗОВАНИЕ «ХОХОРСК»</w:t>
      </w:r>
    </w:p>
    <w:p w:rsidR="004C54D1" w:rsidRPr="004C54D1" w:rsidRDefault="004C54D1" w:rsidP="004C54D1">
      <w:pPr>
        <w:spacing w:after="0" w:line="240" w:lineRule="auto"/>
        <w:jc w:val="center"/>
        <w:rPr>
          <w:rFonts w:ascii="Times New Roman" w:hAnsi="Times New Roman" w:cs="Times New Roman"/>
          <w:b/>
          <w:sz w:val="16"/>
          <w:szCs w:val="16"/>
        </w:rPr>
      </w:pPr>
      <w:r w:rsidRPr="004C54D1">
        <w:rPr>
          <w:rFonts w:ascii="Times New Roman" w:hAnsi="Times New Roman" w:cs="Times New Roman"/>
          <w:b/>
          <w:sz w:val="16"/>
          <w:szCs w:val="16"/>
        </w:rPr>
        <w:t>ДУМА</w:t>
      </w:r>
    </w:p>
    <w:p w:rsidR="004C54D1" w:rsidRPr="000D00E0" w:rsidRDefault="004C54D1" w:rsidP="000D00E0">
      <w:pPr>
        <w:jc w:val="center"/>
        <w:rPr>
          <w:rFonts w:ascii="Times New Roman" w:hAnsi="Times New Roman" w:cs="Times New Roman"/>
          <w:b/>
          <w:sz w:val="16"/>
          <w:szCs w:val="16"/>
        </w:rPr>
      </w:pPr>
      <w:r w:rsidRPr="004C54D1">
        <w:rPr>
          <w:rFonts w:ascii="Times New Roman" w:hAnsi="Times New Roman" w:cs="Times New Roman"/>
          <w:b/>
          <w:sz w:val="16"/>
          <w:szCs w:val="16"/>
        </w:rPr>
        <w:t>РЕШЕНИЕ</w:t>
      </w:r>
    </w:p>
    <w:p w:rsidR="004C54D1" w:rsidRPr="004C54D1" w:rsidRDefault="004C54D1" w:rsidP="004C54D1">
      <w:pPr>
        <w:spacing w:after="0" w:line="240" w:lineRule="auto"/>
        <w:jc w:val="center"/>
        <w:rPr>
          <w:rFonts w:ascii="Times New Roman" w:eastAsia="Times New Roman" w:hAnsi="Times New Roman" w:cs="Times New Roman"/>
          <w:b/>
          <w:sz w:val="16"/>
          <w:szCs w:val="16"/>
        </w:rPr>
      </w:pPr>
      <w:r w:rsidRPr="004C54D1">
        <w:rPr>
          <w:rFonts w:ascii="Times New Roman" w:eastAsia="Times New Roman" w:hAnsi="Times New Roman" w:cs="Times New Roman"/>
          <w:b/>
          <w:sz w:val="16"/>
          <w:szCs w:val="16"/>
        </w:rPr>
        <w:t>ОБ УТВЕРЖДЕНИИ ПОЛОЖЕНИЯ О ПОРЯДКЕ ПРЕДОСТАВЛЕНИЯ В АРЕНДУ, БЕЗВОЗМЕЗДНОЕ ПОЛЬЗОВАНИЕ ДВИЖИМОГО И НЕДВИЖИМОГО ИМУЩЕСТВА, НАХОДЯЩЕГОСЯ В СОБСТВЕННОСТИ МУНИЦИПАЛЬНОГО ОБРАЗОВАНИЯ «ХОХОРСК»</w:t>
      </w:r>
    </w:p>
    <w:p w:rsidR="004C54D1" w:rsidRPr="004C54D1" w:rsidRDefault="004C54D1" w:rsidP="004C54D1">
      <w:pPr>
        <w:spacing w:after="0" w:line="240" w:lineRule="auto"/>
        <w:jc w:val="center"/>
        <w:rPr>
          <w:rFonts w:ascii="Times New Roman" w:eastAsia="Times New Roman" w:hAnsi="Times New Roman" w:cs="Times New Roman"/>
          <w:b/>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В целях упорядочения предоставления в аренду, безвозмездное пользование движимого и недвижимого имущества муниципального образования «Хохорск», привлечения дополнительных средств от аренды имущества в местный бюджет, руководствуясь </w:t>
      </w:r>
      <w:hyperlink r:id="rId5" w:history="1">
        <w:r w:rsidRPr="004C54D1">
          <w:rPr>
            <w:rFonts w:ascii="Times New Roman" w:eastAsia="Times New Roman" w:hAnsi="Times New Roman" w:cs="Times New Roman"/>
            <w:sz w:val="16"/>
            <w:szCs w:val="16"/>
          </w:rPr>
          <w:t>Гражданским Кодексом РФ</w:t>
        </w:r>
      </w:hyperlink>
      <w:r w:rsidRPr="004C54D1">
        <w:rPr>
          <w:rFonts w:ascii="Times New Roman" w:eastAsia="Times New Roman" w:hAnsi="Times New Roman" w:cs="Times New Roman"/>
          <w:sz w:val="16"/>
          <w:szCs w:val="16"/>
        </w:rPr>
        <w:t>, Уставом муниципального образования «Хохорск», Дума муниципального образования «Хохорск»</w:t>
      </w:r>
    </w:p>
    <w:p w:rsidR="004C54D1" w:rsidRPr="004C54D1" w:rsidRDefault="004C54D1" w:rsidP="004C54D1">
      <w:pPr>
        <w:spacing w:after="0" w:line="240" w:lineRule="auto"/>
        <w:jc w:val="both"/>
        <w:outlineLvl w:val="1"/>
        <w:rPr>
          <w:rFonts w:ascii="Times New Roman" w:eastAsia="Times New Roman" w:hAnsi="Times New Roman" w:cs="Times New Roman"/>
          <w:b/>
          <w:bCs/>
          <w:sz w:val="16"/>
          <w:szCs w:val="16"/>
        </w:rPr>
      </w:pPr>
    </w:p>
    <w:p w:rsidR="004C54D1" w:rsidRPr="004C54D1" w:rsidRDefault="004C54D1" w:rsidP="004C54D1">
      <w:pPr>
        <w:spacing w:after="0" w:line="240" w:lineRule="auto"/>
        <w:jc w:val="center"/>
        <w:outlineLvl w:val="1"/>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РЕШИЛА:</w:t>
      </w:r>
    </w:p>
    <w:p w:rsidR="004C54D1" w:rsidRPr="004C54D1" w:rsidRDefault="004C54D1" w:rsidP="004C54D1">
      <w:pPr>
        <w:spacing w:after="0" w:line="240" w:lineRule="auto"/>
        <w:jc w:val="both"/>
        <w:rPr>
          <w:rFonts w:ascii="Times New Roman" w:eastAsia="Times New Roman" w:hAnsi="Times New Roman" w:cs="Times New Roman"/>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1.Утвердить «Положение о порядке предоставления в аренду, безвозмездное пользование движимого и недвижимого имущества, находящегося в собственности муниципального образования «Хохорск» (далее - Положение) (Приложение N 1).</w:t>
      </w:r>
    </w:p>
    <w:p w:rsidR="004C54D1" w:rsidRPr="004C54D1" w:rsidRDefault="004C54D1" w:rsidP="004C54D1">
      <w:pPr>
        <w:spacing w:after="0" w:line="240" w:lineRule="auto"/>
        <w:ind w:firstLine="709"/>
        <w:jc w:val="both"/>
        <w:rPr>
          <w:rFonts w:ascii="Times New Roman" w:eastAsia="Times New Roman" w:hAnsi="Times New Roman" w:cs="Times New Roman"/>
          <w:color w:val="FF0000"/>
          <w:sz w:val="16"/>
          <w:szCs w:val="16"/>
        </w:rPr>
      </w:pPr>
      <w:r w:rsidRPr="004C54D1">
        <w:rPr>
          <w:rFonts w:ascii="Times New Roman" w:eastAsia="Times New Roman" w:hAnsi="Times New Roman" w:cs="Times New Roman"/>
          <w:sz w:val="16"/>
          <w:szCs w:val="16"/>
        </w:rPr>
        <w:t>2.Настоящее решение вступает в силу с 1 января 2018 года.</w:t>
      </w:r>
    </w:p>
    <w:p w:rsidR="004C54D1" w:rsidRPr="004C54D1" w:rsidRDefault="004C54D1" w:rsidP="004C54D1">
      <w:pPr>
        <w:pStyle w:val="a7"/>
        <w:ind w:firstLine="708"/>
        <w:jc w:val="both"/>
        <w:rPr>
          <w:sz w:val="16"/>
          <w:szCs w:val="16"/>
        </w:rPr>
      </w:pPr>
      <w:r w:rsidRPr="004C54D1">
        <w:rPr>
          <w:sz w:val="16"/>
          <w:szCs w:val="16"/>
        </w:rPr>
        <w:t>3.Настоящее решение разместить на сайте администрации МО «</w:t>
      </w:r>
      <w:proofErr w:type="spellStart"/>
      <w:r w:rsidRPr="004C54D1">
        <w:rPr>
          <w:sz w:val="16"/>
          <w:szCs w:val="16"/>
        </w:rPr>
        <w:t>Боханский</w:t>
      </w:r>
      <w:proofErr w:type="spellEnd"/>
      <w:r w:rsidRPr="004C54D1">
        <w:rPr>
          <w:sz w:val="16"/>
          <w:szCs w:val="16"/>
        </w:rPr>
        <w:t xml:space="preserve"> район» и Вестнике МО «Хохорск».</w:t>
      </w:r>
    </w:p>
    <w:p w:rsidR="004C54D1" w:rsidRPr="004C54D1" w:rsidRDefault="004C54D1" w:rsidP="000D00E0">
      <w:pPr>
        <w:pStyle w:val="a7"/>
        <w:ind w:firstLine="708"/>
        <w:jc w:val="both"/>
        <w:rPr>
          <w:sz w:val="16"/>
          <w:szCs w:val="16"/>
        </w:rPr>
      </w:pPr>
      <w:r w:rsidRPr="004C54D1">
        <w:rPr>
          <w:sz w:val="16"/>
          <w:szCs w:val="16"/>
        </w:rPr>
        <w:t>4.</w:t>
      </w:r>
      <w:proofErr w:type="gramStart"/>
      <w:r w:rsidRPr="004C54D1">
        <w:rPr>
          <w:sz w:val="16"/>
          <w:szCs w:val="16"/>
        </w:rPr>
        <w:t>Контроль за</w:t>
      </w:r>
      <w:proofErr w:type="gramEnd"/>
      <w:r w:rsidRPr="004C54D1">
        <w:rPr>
          <w:sz w:val="16"/>
          <w:szCs w:val="16"/>
        </w:rPr>
        <w:t xml:space="preserve"> выполнением настоящего решения оставляю за собой.</w:t>
      </w:r>
    </w:p>
    <w:p w:rsidR="004C54D1" w:rsidRPr="004C54D1" w:rsidRDefault="004C54D1" w:rsidP="004C54D1">
      <w:pPr>
        <w:spacing w:after="0" w:line="240" w:lineRule="auto"/>
        <w:jc w:val="both"/>
        <w:rPr>
          <w:rFonts w:ascii="Times New Roman" w:eastAsia="Times New Roman" w:hAnsi="Times New Roman" w:cs="Times New Roman"/>
          <w:sz w:val="16"/>
          <w:szCs w:val="16"/>
        </w:rPr>
      </w:pPr>
    </w:p>
    <w:p w:rsidR="004C54D1" w:rsidRPr="004C54D1" w:rsidRDefault="004C54D1" w:rsidP="004C54D1">
      <w:pPr>
        <w:pStyle w:val="a7"/>
        <w:jc w:val="both"/>
        <w:rPr>
          <w:sz w:val="16"/>
          <w:szCs w:val="16"/>
        </w:rPr>
      </w:pPr>
      <w:r w:rsidRPr="004C54D1">
        <w:rPr>
          <w:sz w:val="16"/>
          <w:szCs w:val="16"/>
        </w:rPr>
        <w:t>Глава муниципального образования «Хохорск»</w:t>
      </w:r>
    </w:p>
    <w:p w:rsidR="004C54D1" w:rsidRPr="004C54D1" w:rsidRDefault="004C54D1" w:rsidP="004C54D1">
      <w:pPr>
        <w:pStyle w:val="a7"/>
        <w:jc w:val="both"/>
        <w:rPr>
          <w:sz w:val="16"/>
          <w:szCs w:val="16"/>
        </w:rPr>
      </w:pPr>
      <w:r w:rsidRPr="004C54D1">
        <w:rPr>
          <w:sz w:val="16"/>
          <w:szCs w:val="16"/>
        </w:rPr>
        <w:t>Председатель Думы</w:t>
      </w:r>
    </w:p>
    <w:p w:rsidR="004C54D1" w:rsidRPr="004C54D1" w:rsidRDefault="004C54D1" w:rsidP="004C54D1">
      <w:pPr>
        <w:pStyle w:val="a7"/>
        <w:jc w:val="both"/>
        <w:rPr>
          <w:sz w:val="16"/>
          <w:szCs w:val="16"/>
        </w:rPr>
      </w:pPr>
      <w:proofErr w:type="spellStart"/>
      <w:r w:rsidRPr="004C54D1">
        <w:rPr>
          <w:sz w:val="16"/>
          <w:szCs w:val="16"/>
        </w:rPr>
        <w:t>Улаханова</w:t>
      </w:r>
      <w:proofErr w:type="spellEnd"/>
      <w:r w:rsidRPr="004C54D1">
        <w:rPr>
          <w:sz w:val="16"/>
          <w:szCs w:val="16"/>
        </w:rPr>
        <w:t xml:space="preserve"> А.И.</w:t>
      </w:r>
    </w:p>
    <w:p w:rsidR="004C54D1" w:rsidRPr="004C54D1" w:rsidRDefault="004C54D1" w:rsidP="004C54D1">
      <w:pPr>
        <w:pStyle w:val="a7"/>
        <w:jc w:val="both"/>
        <w:rPr>
          <w:sz w:val="16"/>
          <w:szCs w:val="16"/>
        </w:rPr>
      </w:pPr>
    </w:p>
    <w:p w:rsidR="004C54D1" w:rsidRPr="004C54D1" w:rsidRDefault="004C54D1" w:rsidP="004C54D1">
      <w:pPr>
        <w:spacing w:after="0" w:line="240" w:lineRule="auto"/>
        <w:jc w:val="right"/>
        <w:outlineLvl w:val="1"/>
        <w:rPr>
          <w:rFonts w:ascii="Times New Roman" w:eastAsia="Times New Roman" w:hAnsi="Times New Roman" w:cs="Times New Roman"/>
          <w:bCs/>
          <w:sz w:val="16"/>
          <w:szCs w:val="16"/>
        </w:rPr>
      </w:pPr>
      <w:r w:rsidRPr="004C54D1">
        <w:rPr>
          <w:rFonts w:ascii="Times New Roman" w:eastAsia="Times New Roman" w:hAnsi="Times New Roman" w:cs="Times New Roman"/>
          <w:bCs/>
          <w:sz w:val="16"/>
          <w:szCs w:val="16"/>
        </w:rPr>
        <w:t>Приложение</w:t>
      </w:r>
    </w:p>
    <w:p w:rsidR="004C54D1" w:rsidRPr="004C54D1" w:rsidRDefault="004C54D1" w:rsidP="004C54D1">
      <w:pPr>
        <w:spacing w:after="0" w:line="240" w:lineRule="auto"/>
        <w:jc w:val="right"/>
        <w:outlineLvl w:val="1"/>
        <w:rPr>
          <w:rFonts w:ascii="Times New Roman" w:eastAsia="Times New Roman" w:hAnsi="Times New Roman" w:cs="Times New Roman"/>
          <w:bCs/>
          <w:sz w:val="16"/>
          <w:szCs w:val="16"/>
        </w:rPr>
      </w:pPr>
      <w:r w:rsidRPr="004C54D1">
        <w:rPr>
          <w:rFonts w:ascii="Times New Roman" w:eastAsia="Times New Roman" w:hAnsi="Times New Roman" w:cs="Times New Roman"/>
          <w:bCs/>
          <w:sz w:val="16"/>
          <w:szCs w:val="16"/>
        </w:rPr>
        <w:t>К Решению Думы МО «Хохорск»</w:t>
      </w:r>
    </w:p>
    <w:p w:rsidR="004C54D1" w:rsidRPr="004C54D1" w:rsidRDefault="004C54D1" w:rsidP="004C54D1">
      <w:pPr>
        <w:spacing w:after="0" w:line="240" w:lineRule="auto"/>
        <w:jc w:val="right"/>
        <w:outlineLvl w:val="1"/>
        <w:rPr>
          <w:rFonts w:ascii="Times New Roman" w:eastAsia="Times New Roman" w:hAnsi="Times New Roman" w:cs="Times New Roman"/>
          <w:b/>
          <w:bCs/>
          <w:sz w:val="16"/>
          <w:szCs w:val="16"/>
        </w:rPr>
      </w:pPr>
      <w:r w:rsidRPr="004C54D1">
        <w:rPr>
          <w:rFonts w:ascii="Times New Roman" w:eastAsia="Times New Roman" w:hAnsi="Times New Roman" w:cs="Times New Roman"/>
          <w:bCs/>
          <w:sz w:val="16"/>
          <w:szCs w:val="16"/>
        </w:rPr>
        <w:t>от 10.08.2018 г.</w:t>
      </w:r>
    </w:p>
    <w:p w:rsidR="004C54D1" w:rsidRPr="004C54D1" w:rsidRDefault="004C54D1" w:rsidP="004C54D1">
      <w:pPr>
        <w:spacing w:after="0" w:line="240" w:lineRule="auto"/>
        <w:jc w:val="center"/>
        <w:outlineLvl w:val="1"/>
        <w:rPr>
          <w:rFonts w:ascii="Times New Roman" w:eastAsia="Times New Roman" w:hAnsi="Times New Roman" w:cs="Times New Roman"/>
          <w:b/>
          <w:bCs/>
          <w:sz w:val="16"/>
          <w:szCs w:val="16"/>
        </w:rPr>
      </w:pPr>
    </w:p>
    <w:p w:rsidR="004C54D1" w:rsidRPr="004C54D1" w:rsidRDefault="004C54D1" w:rsidP="004C54D1">
      <w:pPr>
        <w:spacing w:after="0" w:line="240" w:lineRule="auto"/>
        <w:jc w:val="center"/>
        <w:rPr>
          <w:rFonts w:ascii="Times New Roman" w:eastAsia="Times New Roman" w:hAnsi="Times New Roman" w:cs="Times New Roman"/>
          <w:b/>
          <w:sz w:val="16"/>
          <w:szCs w:val="16"/>
        </w:rPr>
      </w:pPr>
      <w:r w:rsidRPr="004C54D1">
        <w:rPr>
          <w:rFonts w:ascii="Times New Roman" w:eastAsia="Times New Roman" w:hAnsi="Times New Roman" w:cs="Times New Roman"/>
          <w:b/>
          <w:sz w:val="16"/>
          <w:szCs w:val="16"/>
        </w:rPr>
        <w:t>ПОЛОЖЕНИЕ О ПОРЯДКЕ ПРЕДОСТАВЛЕНИЯ В АРЕНДУ, БЕЗВОЗМЕЗДНОЕ ПОЛЬЗОВАНИЕ ДВИЖИМОГО И НЕДВИЖИМОГО ИМУЩЕСТВА, НАХОДЯЩЕГОСЯ В СОБСТВЕННОСТИ МУНИЦИПАЛЬНОГО ОБРАЗОВАНИЯ «ХОХОРСК»</w:t>
      </w:r>
    </w:p>
    <w:p w:rsidR="004C54D1" w:rsidRPr="004C54D1" w:rsidRDefault="004C54D1" w:rsidP="004C54D1">
      <w:pPr>
        <w:spacing w:after="0" w:line="240" w:lineRule="auto"/>
        <w:jc w:val="center"/>
        <w:rPr>
          <w:rFonts w:ascii="Times New Roman" w:eastAsia="Times New Roman" w:hAnsi="Times New Roman" w:cs="Times New Roman"/>
          <w:sz w:val="16"/>
          <w:szCs w:val="16"/>
        </w:rPr>
      </w:pP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Статья 1. Общие положения</w:t>
      </w:r>
    </w:p>
    <w:p w:rsidR="004C54D1" w:rsidRPr="004C54D1" w:rsidRDefault="004C54D1" w:rsidP="004C54D1">
      <w:pPr>
        <w:spacing w:after="0" w:line="240" w:lineRule="auto"/>
        <w:jc w:val="both"/>
        <w:rPr>
          <w:rFonts w:ascii="Times New Roman" w:eastAsia="Times New Roman" w:hAnsi="Times New Roman" w:cs="Times New Roman"/>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1 Настоящее Положение разработано в соответствии с </w:t>
      </w:r>
      <w:hyperlink r:id="rId6" w:history="1">
        <w:r w:rsidRPr="004C54D1">
          <w:rPr>
            <w:rFonts w:ascii="Times New Roman" w:eastAsia="Times New Roman" w:hAnsi="Times New Roman" w:cs="Times New Roman"/>
            <w:sz w:val="16"/>
            <w:szCs w:val="16"/>
          </w:rPr>
          <w:t>Гражданским кодексом Российской Федерации</w:t>
        </w:r>
      </w:hyperlink>
      <w:r w:rsidRPr="004C54D1">
        <w:rPr>
          <w:rFonts w:ascii="Times New Roman" w:eastAsia="Times New Roman" w:hAnsi="Times New Roman" w:cs="Times New Roman"/>
          <w:sz w:val="16"/>
          <w:szCs w:val="16"/>
        </w:rPr>
        <w:t>, Уставом муниципального образования «Хохорск».</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 Настоящее Положение устанавливает порядок и условия предоставления в аренду, безвозмездное пользование движимого и недвижимого имущества, находящегося в собственности муниципального образования «Хохорск» (далее муниципальное имущество), а также порядок заключения и перезаключения договоров аренды, безвозмездного пользования.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Статья 2. Объекты аренды</w:t>
      </w:r>
    </w:p>
    <w:p w:rsidR="004C54D1" w:rsidRPr="004C54D1" w:rsidRDefault="004C54D1" w:rsidP="004C54D1">
      <w:pPr>
        <w:spacing w:after="0" w:line="240" w:lineRule="auto"/>
        <w:jc w:val="both"/>
        <w:rPr>
          <w:rFonts w:ascii="Times New Roman" w:eastAsia="Times New Roman" w:hAnsi="Times New Roman" w:cs="Times New Roman"/>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 В аренду может быть предоставлено муниципальное движимое и недвижимое имущество:</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lastRenderedPageBreak/>
        <w:t xml:space="preserve">1.1. </w:t>
      </w:r>
      <w:proofErr w:type="gramStart"/>
      <w:r w:rsidRPr="004C54D1">
        <w:rPr>
          <w:rFonts w:ascii="Times New Roman" w:eastAsia="Times New Roman" w:hAnsi="Times New Roman" w:cs="Times New Roman"/>
          <w:sz w:val="16"/>
          <w:szCs w:val="16"/>
        </w:rPr>
        <w:t>закрепленное</w:t>
      </w:r>
      <w:proofErr w:type="gramEnd"/>
      <w:r w:rsidRPr="004C54D1">
        <w:rPr>
          <w:rFonts w:ascii="Times New Roman" w:eastAsia="Times New Roman" w:hAnsi="Times New Roman" w:cs="Times New Roman"/>
          <w:sz w:val="16"/>
          <w:szCs w:val="16"/>
        </w:rPr>
        <w:t xml:space="preserve"> за муниципальными предприятиями и учреждениями на праве хозяйственного ведения и оперативного управления.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1.2. составляющее казну муниципального образования «Хохорск», в том числе имущество, переданное в муниципальную собственность в порядке наследования или дарения.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2. 2. </w:t>
      </w:r>
      <w:proofErr w:type="gramStart"/>
      <w:r w:rsidRPr="004C54D1">
        <w:rPr>
          <w:rFonts w:ascii="Times New Roman" w:eastAsia="Times New Roman" w:hAnsi="Times New Roman" w:cs="Times New Roman"/>
          <w:sz w:val="16"/>
          <w:szCs w:val="16"/>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составляющего имущество казны либо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w:t>
      </w:r>
      <w:proofErr w:type="gramEnd"/>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 предоставления указанных прав на это имущество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решений Правительства Российской Федерации, решений суда, вступивших в законную силу;</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 передачи религиозным организациям в безвозмездное пользование культовых зданий и сооружений и иного имущества религиозного назначения;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3) предоставления указанных прав на это имущество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4) предоставления указанных прав на это имущество на срок не более чем тридцать календарных дней (предоставление указанных прав на это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Обязанность доказывать право на заключение договора аренды без проведения аукциона (конкурса) возлагается на заявителя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Статья 3. Арендодатели муниципального имущества</w:t>
      </w:r>
    </w:p>
    <w:p w:rsidR="004C54D1" w:rsidRPr="004C54D1" w:rsidRDefault="004C54D1" w:rsidP="004C54D1">
      <w:pPr>
        <w:spacing w:after="0" w:line="240" w:lineRule="auto"/>
        <w:jc w:val="both"/>
        <w:rPr>
          <w:rFonts w:ascii="Times New Roman" w:eastAsia="Times New Roman" w:hAnsi="Times New Roman" w:cs="Times New Roman"/>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 Арендодателем муниципального имущества от имени муниципального образования «Хохорск» выступает Администрация муниципального образования «Хохорск</w:t>
      </w:r>
      <w:proofErr w:type="gramStart"/>
      <w:r w:rsidRPr="004C54D1">
        <w:rPr>
          <w:rFonts w:ascii="Times New Roman" w:eastAsia="Times New Roman" w:hAnsi="Times New Roman" w:cs="Times New Roman"/>
          <w:sz w:val="16"/>
          <w:szCs w:val="16"/>
        </w:rPr>
        <w:t>»(</w:t>
      </w:r>
      <w:proofErr w:type="gramEnd"/>
      <w:r w:rsidRPr="004C54D1">
        <w:rPr>
          <w:rFonts w:ascii="Times New Roman" w:eastAsia="Times New Roman" w:hAnsi="Times New Roman" w:cs="Times New Roman"/>
          <w:sz w:val="16"/>
          <w:szCs w:val="16"/>
        </w:rPr>
        <w:t>далее администрация).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Статья 4. Арендаторы муниципального имущества</w:t>
      </w: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 Арендаторами муниципального имущества могут быть физические и юридические лица независимо от их организационно-правовой формы (далее - Арендаторы).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 xml:space="preserve">Статья 5. Порядок передачи в аренду муниципального имущества без проведения торгов </w:t>
      </w: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p>
    <w:p w:rsidR="004C54D1" w:rsidRPr="004C54D1" w:rsidRDefault="004C54D1" w:rsidP="004C54D1">
      <w:pPr>
        <w:spacing w:after="0" w:line="240" w:lineRule="auto"/>
        <w:ind w:firstLine="709"/>
        <w:jc w:val="both"/>
        <w:outlineLvl w:val="2"/>
        <w:rPr>
          <w:rFonts w:ascii="Times New Roman" w:eastAsia="Times New Roman" w:hAnsi="Times New Roman" w:cs="Times New Roman"/>
          <w:sz w:val="16"/>
          <w:szCs w:val="16"/>
        </w:rPr>
      </w:pPr>
      <w:r w:rsidRPr="004C54D1">
        <w:rPr>
          <w:rFonts w:ascii="Times New Roman" w:eastAsia="Times New Roman" w:hAnsi="Times New Roman" w:cs="Times New Roman"/>
          <w:bCs/>
          <w:sz w:val="16"/>
          <w:szCs w:val="16"/>
        </w:rPr>
        <w:t xml:space="preserve">1. Для рассмотрения вопроса о сдаче в аренду муниципального имущества заинтересованная сторона, имеющая право на заключение с ними договора аренды без проведения торгов, представляет на имя Арендодателя заявление. Заявление должно содержать сведения, характеризующие муниципальное имущество, подлежащее сдаче в аренду (наименование, местонахождение, целевое назначение), с обоснованием необходимости передачи в аренду имущества с указанием требуемой площади и срока аренды. Физическим лицом в заявлении указываются паспортные данные, данные регистрации по месту жительства, место фактического проживания, если оно не </w:t>
      </w:r>
      <w:r w:rsidRPr="004C54D1">
        <w:rPr>
          <w:rFonts w:ascii="Times New Roman" w:eastAsia="Times New Roman" w:hAnsi="Times New Roman" w:cs="Times New Roman"/>
          <w:sz w:val="16"/>
          <w:szCs w:val="16"/>
        </w:rPr>
        <w:t>соответствует месту регистрации, с приложением копии паспорта.</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 К заявлению прилагаются следующие документы: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2.1. выписка из технического паспорта с поэтажным планом и экспликацией.</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2.2.юридическим лицом или индивидуальным предпринимателем без образования юридического лица: - учредительные документы заявителя (с учетом всех изменений на момент подачи заявки);</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свидетельство о государственной регистрации заявителя;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lastRenderedPageBreak/>
        <w:t>- свидетельство о внесении записи в Единый государственный реестр юридических лиц о юридическом лице;</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свидетельство о постановке заявителя на учет в налоговом органе;</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выписка из приказа или протокола о назначении руководителя юридического лица;</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выписка из единого государственного реестра юридических лиц или индивидуальных предпринимателей.</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Копии вышеперечисленных документов должны быть надлежащим образом (нотариально) заверены.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3. Администрация в течение месяца заключает с заявителем договор аренды или принимает решение об отказе ему в этом.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4. Решение об отказе в заключени</w:t>
      </w:r>
      <w:proofErr w:type="gramStart"/>
      <w:r w:rsidRPr="004C54D1">
        <w:rPr>
          <w:rFonts w:ascii="Times New Roman" w:eastAsia="Times New Roman" w:hAnsi="Times New Roman" w:cs="Times New Roman"/>
          <w:sz w:val="16"/>
          <w:szCs w:val="16"/>
        </w:rPr>
        <w:t>и</w:t>
      </w:r>
      <w:proofErr w:type="gramEnd"/>
      <w:r w:rsidRPr="004C54D1">
        <w:rPr>
          <w:rFonts w:ascii="Times New Roman" w:eastAsia="Times New Roman" w:hAnsi="Times New Roman" w:cs="Times New Roman"/>
          <w:sz w:val="16"/>
          <w:szCs w:val="16"/>
        </w:rPr>
        <w:t xml:space="preserve"> договора аренды муниципального имущества принимается в случаях: </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4.1. представлены не все документы или они не соответствуют установленным требованиям.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4.2. в представленных документах содержится неполная и (или) недостоверная информация.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4.3. предлагаемые заявителем условия аренды не соответствуют требованиям действующего законодательства и настоящего Положения.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4.4. представленные заявителем документы не подтверждают право заявителя на заключение с ним договора аренды без проведения торгов.</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5. Арендодатель вправе затребовать у заявителя дополнительные документы: наличие лицензии на осуществление деятельности, заключения санитарных служб, Государственного пожарного надзора и т.п.</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Статья 6. Условия аренды муниципального имущества</w:t>
      </w:r>
    </w:p>
    <w:p w:rsidR="004C54D1" w:rsidRPr="004C54D1" w:rsidRDefault="004C54D1" w:rsidP="004C54D1">
      <w:pPr>
        <w:spacing w:after="0" w:line="240" w:lineRule="auto"/>
        <w:jc w:val="both"/>
        <w:rPr>
          <w:rFonts w:ascii="Times New Roman" w:eastAsia="Times New Roman" w:hAnsi="Times New Roman" w:cs="Times New Roman"/>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 Основным документом, регламентирующим отношения Арендодателя с Арендатором, является договор аренды.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 Договор аренды муниципального имущества предусматривает:</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2.1. Объект аренды.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В договоре указываются данные, позволяющие определенно установить имущество, подлежащее передаче арендатору, в том числе его недостатки. В отношении объекта недвижимости указывается его местонахождение (почтовый адрес, этаж, номер помещения);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2.2. срок договора аренды;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2.3. порядок передачи муниципальной собственности Арендатору и порядок ее возврата Арендатором.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Договор аренды должен предусматривать, что подготовка муниципальной собственности к передаче Арендатору и ее возврат осуществляются за счет Арендатора;</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2.4. порядок определения размера арендной платы.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Договор аренды должен устанавливать порядок определения размера арендной платы в соответствии со статьей 7 настоящего Положения.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Арендная плата определяется договором без учета налога на добавленную стоимость и иных обязательных платежей.</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Договором аренды должна быть предусмотрена возможность и порядок одностороннего изменения арендодателем: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порядка определения размера арендной платы в связи с внесением изменений в настоящее Положение;</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значения показателей, используемых при определении размера арендной платы, </w:t>
      </w:r>
      <w:proofErr w:type="gramStart"/>
      <w:r w:rsidRPr="004C54D1">
        <w:rPr>
          <w:rFonts w:ascii="Times New Roman" w:eastAsia="Times New Roman" w:hAnsi="Times New Roman" w:cs="Times New Roman"/>
          <w:sz w:val="16"/>
          <w:szCs w:val="16"/>
        </w:rPr>
        <w:t>в</w:t>
      </w:r>
      <w:proofErr w:type="gramEnd"/>
      <w:r w:rsidRPr="004C54D1">
        <w:rPr>
          <w:rFonts w:ascii="Times New Roman" w:eastAsia="Times New Roman" w:hAnsi="Times New Roman" w:cs="Times New Roman"/>
          <w:sz w:val="16"/>
          <w:szCs w:val="16"/>
        </w:rPr>
        <w:t xml:space="preserve"> </w:t>
      </w:r>
      <w:proofErr w:type="gramStart"/>
      <w:r w:rsidRPr="004C54D1">
        <w:rPr>
          <w:rFonts w:ascii="Times New Roman" w:eastAsia="Times New Roman" w:hAnsi="Times New Roman" w:cs="Times New Roman"/>
          <w:sz w:val="16"/>
          <w:szCs w:val="16"/>
        </w:rPr>
        <w:t>установленных</w:t>
      </w:r>
      <w:proofErr w:type="gramEnd"/>
      <w:r w:rsidRPr="004C54D1">
        <w:rPr>
          <w:rFonts w:ascii="Times New Roman" w:eastAsia="Times New Roman" w:hAnsi="Times New Roman" w:cs="Times New Roman"/>
          <w:sz w:val="16"/>
          <w:szCs w:val="16"/>
        </w:rPr>
        <w:t xml:space="preserve"> настоящим Положением в случаях и (или) в связи с внесением изменений в настоящее Положение или иные нормативные правовые акты.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В договоре аренды предусматривается обязанность арендодателя в течение 15 рабочих дней со дня вступления в силу соответствующего нормативного правового акта уведомить арендатора об одностороннем изменении договора аренды.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Определение размера арендной платы с применением новых значений показателей или применение нового порядка определения размера арендной платы осуществляется с 1 числа месяца, следующего за месяцем вступления в силу соответствующего нормативного правового </w:t>
      </w:r>
      <w:r w:rsidRPr="004C54D1">
        <w:rPr>
          <w:rFonts w:ascii="Times New Roman" w:eastAsia="Times New Roman" w:hAnsi="Times New Roman" w:cs="Times New Roman"/>
          <w:sz w:val="16"/>
          <w:szCs w:val="16"/>
        </w:rPr>
        <w:lastRenderedPageBreak/>
        <w:t>акта муниципального образования, если иное не установлено настоящим Положением или самим актом.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2.5. порядок, условия и сроки внесения арендной платы.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Договором аренды предусматривается ежеквартальное внесение Арендатором арендной платы (до 10 числа последнего месяца текущего квартала). Датой уплаты арендной платы считается дата приема банком к исполнению платежного поручения Арендатора.</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Договор аренды должен предусмотреть уплату арендатором неустойки в случаях нарушения сроков внесения арендной платы и в случаях неисполнения или ненадлежащего исполнения других условий договора. Арендатор не может быть освобожден от исполнения обязательств по договору аренды в случае уплаты неустойки за неисполнение или ненадлежащее исполнение этих обязательств.</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2.6. условия аренды муниципального имущества, порядок передачи муниципальной собственности Арендатору и порядок ее возврата Арендатором.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Передача муниципального имущества Арендодателем и принятие его в пользование Арендатором производятся по передаточному акту, подписываемому сторонами по договору и Балансодержателем.</w:t>
      </w:r>
    </w:p>
    <w:p w:rsidR="004C54D1" w:rsidRPr="004C54D1" w:rsidRDefault="004C54D1" w:rsidP="004C54D1">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При прекращении или досрочном расторжении договора аренды Арендатор обязан вернуть муниципальное имущество, в том состоянии, в котором он их получил, с учетом нормального износа или в состоянии, обусловленном договором. </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Возврат муниципального имущества Арендатором осуществляется по акту приема-передачи, подписываемому сторонами: Арендодателем, Балансодержателем и Арендатором.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Прекращение или досрочное расторжение договора аренды оформляется соглашением сторон о его расторжении, в котором определяется дата и условия его расторжения.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Муниципальное имущество предоставляется в аренду исключительно на условиях страхования этого имущества в пользу его собственника за счет Арендатора.</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Арендатор обязан поддерживать арендованное муниципальное имущество в исправном состоянии и нести расходы, связанные с его содержанием, подготовкой к передаче и возврату, страхованием, оплатой коммунальных и прочих услуг, а также с государственной регистрацией договора аренды и изменений к нему в порядке и сроки, установленные законом или договором.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Арендатор также обязан нести расходы по содержанию мест общего пользования здания, в котором расположено арендуемое помещение, оплачивать коммунальные и иные услуги, связанные с их содержанием, пропорционально арендуемым площадям по отдельным договорам, заключенным от своего имени с поставщиками соответствующих услуг или иными организациями.</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Договор аренды недвижимого муниципального имущества подлежит государственной регистрации, если иное не установлено законом, и вступает в действие с момента его государственной регистрации.</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Договор аренды муниципальной собственности может содержать другие условия, связанные с особенностями сдаваемого в аренду имущества, а также условия, предусмотренные другими нормативными правовыми актами.</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Примерная форма договора аренды муниципального имущества, содержащие обязательные условия, утверждается постановлением Главы муниципального образования «Хохорск».</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Сдача в аренду муниципального имущества для организации производства, связанного с соблюдением определенных технических условий, экологических и санитарных норм, осуществляется по представлению Арендаторами предварительного заключения соответствующих контролирующих органов.</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3. Договор аренды (в случае, если срок аренды меньше года) оформляется в двух экземплярах, подписывается Арендодателем и выдается Арендатору. Арендатор обязан в течение 10 дней подписать договор и вернуть один экземпляр Арендодателю. В противном случае договор аренды считается незаключенным.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4. Муниципальные предприятия и учреждения, органы местного самоуправления, за которыми Имущество </w:t>
      </w:r>
      <w:r w:rsidRPr="004C54D1">
        <w:rPr>
          <w:rFonts w:ascii="Times New Roman" w:eastAsia="Times New Roman" w:hAnsi="Times New Roman" w:cs="Times New Roman"/>
          <w:sz w:val="16"/>
          <w:szCs w:val="16"/>
        </w:rPr>
        <w:lastRenderedPageBreak/>
        <w:t>закреплено на праве хозяйственного ведения или оперативного управления, выступают как Балансодержатели.</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Оперативный </w:t>
      </w:r>
      <w:proofErr w:type="gramStart"/>
      <w:r w:rsidRPr="004C54D1">
        <w:rPr>
          <w:rFonts w:ascii="Times New Roman" w:eastAsia="Times New Roman" w:hAnsi="Times New Roman" w:cs="Times New Roman"/>
          <w:sz w:val="16"/>
          <w:szCs w:val="16"/>
        </w:rPr>
        <w:t>контроль за</w:t>
      </w:r>
      <w:proofErr w:type="gramEnd"/>
      <w:r w:rsidRPr="004C54D1">
        <w:rPr>
          <w:rFonts w:ascii="Times New Roman" w:eastAsia="Times New Roman" w:hAnsi="Times New Roman" w:cs="Times New Roman"/>
          <w:sz w:val="16"/>
          <w:szCs w:val="16"/>
        </w:rPr>
        <w:t xml:space="preserve"> использованием арендуемого муниципального имущества в соответствии с их целевым назначением и соблюдением установленных правил эксплуатации осуществляет Балансодержатель.</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Балансодержатель подписывает акт приема-передачи Имущества, являющийся приложением к договору аренды, на стороне Арендодателя в качестве юридического лица, несущего ответственность за техническое содержание, эксплуатацию, ремонт и восстановление Имущества.</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5. Администрация муниципального образования «Хохорск» обеспечивает учет муниципального имущества, сданного в аренду, а также осуществляет </w:t>
      </w:r>
      <w:proofErr w:type="gramStart"/>
      <w:r w:rsidRPr="004C54D1">
        <w:rPr>
          <w:rFonts w:ascii="Times New Roman" w:eastAsia="Times New Roman" w:hAnsi="Times New Roman" w:cs="Times New Roman"/>
          <w:sz w:val="16"/>
          <w:szCs w:val="16"/>
        </w:rPr>
        <w:t>контроль за</w:t>
      </w:r>
      <w:proofErr w:type="gramEnd"/>
      <w:r w:rsidRPr="004C54D1">
        <w:rPr>
          <w:rFonts w:ascii="Times New Roman" w:eastAsia="Times New Roman" w:hAnsi="Times New Roman" w:cs="Times New Roman"/>
          <w:sz w:val="16"/>
          <w:szCs w:val="16"/>
        </w:rPr>
        <w:t xml:space="preserve"> выполнением Арендатором условий договора аренды и за перечислением в местный бюджет арендных платежей.</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Статья 7. Порядок определения арендной платы за муниципальное недвижимое и движимое имущество</w:t>
      </w:r>
    </w:p>
    <w:p w:rsidR="004C54D1" w:rsidRPr="004C54D1" w:rsidRDefault="004C54D1" w:rsidP="004C54D1">
      <w:pPr>
        <w:spacing w:after="0" w:line="240" w:lineRule="auto"/>
        <w:jc w:val="both"/>
        <w:rPr>
          <w:rFonts w:ascii="Times New Roman" w:eastAsia="Times New Roman" w:hAnsi="Times New Roman" w:cs="Times New Roman"/>
          <w:sz w:val="16"/>
          <w:szCs w:val="16"/>
        </w:rPr>
      </w:pPr>
    </w:p>
    <w:p w:rsidR="004C54D1" w:rsidRPr="004C54D1" w:rsidRDefault="004C54D1" w:rsidP="004C54D1">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1.Расчетная величина годовой арендной платы (</w:t>
      </w:r>
      <w:proofErr w:type="spellStart"/>
      <w:r w:rsidRPr="004C54D1">
        <w:rPr>
          <w:rFonts w:ascii="Times New Roman" w:eastAsia="Times New Roman" w:hAnsi="Times New Roman" w:cs="Times New Roman"/>
          <w:sz w:val="16"/>
          <w:szCs w:val="16"/>
        </w:rPr>
        <w:t>Арас</w:t>
      </w:r>
      <w:proofErr w:type="spellEnd"/>
      <w:r w:rsidRPr="004C54D1">
        <w:rPr>
          <w:rFonts w:ascii="Times New Roman" w:eastAsia="Times New Roman" w:hAnsi="Times New Roman" w:cs="Times New Roman"/>
          <w:sz w:val="16"/>
          <w:szCs w:val="16"/>
        </w:rPr>
        <w:t>) за муниципальное недвижимое имущество (здания, строения, помещения) определяется по следующей формуле:</w:t>
      </w:r>
    </w:p>
    <w:p w:rsidR="004C54D1" w:rsidRPr="004C54D1" w:rsidRDefault="004C54D1" w:rsidP="004C54D1">
      <w:pPr>
        <w:spacing w:after="0" w:line="240" w:lineRule="auto"/>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Арас</w:t>
      </w:r>
      <w:proofErr w:type="spellEnd"/>
      <w:r w:rsidRPr="004C54D1">
        <w:rPr>
          <w:rFonts w:ascii="Times New Roman" w:eastAsia="Times New Roman" w:hAnsi="Times New Roman" w:cs="Times New Roman"/>
          <w:sz w:val="16"/>
          <w:szCs w:val="16"/>
        </w:rPr>
        <w:t xml:space="preserve">. = </w:t>
      </w:r>
      <w:proofErr w:type="spellStart"/>
      <w:r w:rsidRPr="004C54D1">
        <w:rPr>
          <w:rFonts w:ascii="Times New Roman" w:eastAsia="Times New Roman" w:hAnsi="Times New Roman" w:cs="Times New Roman"/>
          <w:sz w:val="16"/>
          <w:szCs w:val="16"/>
        </w:rPr>
        <w:t>Бап</w:t>
      </w:r>
      <w:proofErr w:type="spellEnd"/>
      <w:r w:rsidRPr="004C54D1">
        <w:rPr>
          <w:rFonts w:ascii="Times New Roman" w:eastAsia="Times New Roman" w:hAnsi="Times New Roman" w:cs="Times New Roman"/>
          <w:sz w:val="16"/>
          <w:szCs w:val="16"/>
        </w:rPr>
        <w:t xml:space="preserve"> </w:t>
      </w:r>
      <w:proofErr w:type="spellStart"/>
      <w:r w:rsidRPr="004C54D1">
        <w:rPr>
          <w:rFonts w:ascii="Times New Roman" w:eastAsia="Times New Roman" w:hAnsi="Times New Roman" w:cs="Times New Roman"/>
          <w:sz w:val="16"/>
          <w:szCs w:val="16"/>
        </w:rPr>
        <w:t>х</w:t>
      </w:r>
      <w:proofErr w:type="spellEnd"/>
      <w:r w:rsidRPr="004C54D1">
        <w:rPr>
          <w:rFonts w:ascii="Times New Roman" w:eastAsia="Times New Roman" w:hAnsi="Times New Roman" w:cs="Times New Roman"/>
          <w:sz w:val="16"/>
          <w:szCs w:val="16"/>
        </w:rPr>
        <w:t xml:space="preserve"> </w:t>
      </w:r>
      <w:proofErr w:type="spellStart"/>
      <w:r w:rsidRPr="004C54D1">
        <w:rPr>
          <w:rFonts w:ascii="Times New Roman" w:eastAsia="Times New Roman" w:hAnsi="Times New Roman" w:cs="Times New Roman"/>
          <w:sz w:val="16"/>
          <w:szCs w:val="16"/>
        </w:rPr>
        <w:t>Кз</w:t>
      </w:r>
      <w:proofErr w:type="spellEnd"/>
      <w:r w:rsidRPr="004C54D1">
        <w:rPr>
          <w:rFonts w:ascii="Times New Roman" w:eastAsia="Times New Roman" w:hAnsi="Times New Roman" w:cs="Times New Roman"/>
          <w:sz w:val="16"/>
          <w:szCs w:val="16"/>
        </w:rPr>
        <w:t xml:space="preserve"> </w:t>
      </w:r>
      <w:proofErr w:type="spellStart"/>
      <w:r w:rsidRPr="004C54D1">
        <w:rPr>
          <w:rFonts w:ascii="Times New Roman" w:eastAsia="Times New Roman" w:hAnsi="Times New Roman" w:cs="Times New Roman"/>
          <w:sz w:val="16"/>
          <w:szCs w:val="16"/>
        </w:rPr>
        <w:t>х</w:t>
      </w:r>
      <w:proofErr w:type="spellEnd"/>
      <w:r w:rsidRPr="004C54D1">
        <w:rPr>
          <w:rFonts w:ascii="Times New Roman" w:eastAsia="Times New Roman" w:hAnsi="Times New Roman" w:cs="Times New Roman"/>
          <w:sz w:val="16"/>
          <w:szCs w:val="16"/>
        </w:rPr>
        <w:t xml:space="preserve"> </w:t>
      </w:r>
      <w:proofErr w:type="spellStart"/>
      <w:r w:rsidRPr="004C54D1">
        <w:rPr>
          <w:rFonts w:ascii="Times New Roman" w:eastAsia="Times New Roman" w:hAnsi="Times New Roman" w:cs="Times New Roman"/>
          <w:sz w:val="16"/>
          <w:szCs w:val="16"/>
        </w:rPr>
        <w:t>Киз</w:t>
      </w:r>
      <w:proofErr w:type="spellEnd"/>
      <w:r w:rsidRPr="004C54D1">
        <w:rPr>
          <w:rFonts w:ascii="Times New Roman" w:eastAsia="Times New Roman" w:hAnsi="Times New Roman" w:cs="Times New Roman"/>
          <w:sz w:val="16"/>
          <w:szCs w:val="16"/>
        </w:rPr>
        <w:t xml:space="preserve"> </w:t>
      </w:r>
      <w:proofErr w:type="spellStart"/>
      <w:r w:rsidRPr="004C54D1">
        <w:rPr>
          <w:rFonts w:ascii="Times New Roman" w:eastAsia="Times New Roman" w:hAnsi="Times New Roman" w:cs="Times New Roman"/>
          <w:sz w:val="16"/>
          <w:szCs w:val="16"/>
        </w:rPr>
        <w:t>х</w:t>
      </w:r>
      <w:proofErr w:type="spellEnd"/>
      <w:r w:rsidRPr="004C54D1">
        <w:rPr>
          <w:rFonts w:ascii="Times New Roman" w:eastAsia="Times New Roman" w:hAnsi="Times New Roman" w:cs="Times New Roman"/>
          <w:sz w:val="16"/>
          <w:szCs w:val="16"/>
        </w:rPr>
        <w:t xml:space="preserve"> Кт </w:t>
      </w:r>
      <w:proofErr w:type="spellStart"/>
      <w:r w:rsidRPr="004C54D1">
        <w:rPr>
          <w:rFonts w:ascii="Times New Roman" w:eastAsia="Times New Roman" w:hAnsi="Times New Roman" w:cs="Times New Roman"/>
          <w:sz w:val="16"/>
          <w:szCs w:val="16"/>
        </w:rPr>
        <w:t>х</w:t>
      </w:r>
      <w:proofErr w:type="spellEnd"/>
      <w:r w:rsidRPr="004C54D1">
        <w:rPr>
          <w:rFonts w:ascii="Times New Roman" w:eastAsia="Times New Roman" w:hAnsi="Times New Roman" w:cs="Times New Roman"/>
          <w:sz w:val="16"/>
          <w:szCs w:val="16"/>
        </w:rPr>
        <w:t xml:space="preserve"> </w:t>
      </w:r>
      <w:proofErr w:type="spellStart"/>
      <w:r w:rsidRPr="004C54D1">
        <w:rPr>
          <w:rFonts w:ascii="Times New Roman" w:eastAsia="Times New Roman" w:hAnsi="Times New Roman" w:cs="Times New Roman"/>
          <w:sz w:val="16"/>
          <w:szCs w:val="16"/>
        </w:rPr>
        <w:t>Кр</w:t>
      </w:r>
      <w:proofErr w:type="spellEnd"/>
      <w:r w:rsidRPr="004C54D1">
        <w:rPr>
          <w:rFonts w:ascii="Times New Roman" w:eastAsia="Times New Roman" w:hAnsi="Times New Roman" w:cs="Times New Roman"/>
          <w:sz w:val="16"/>
          <w:szCs w:val="16"/>
        </w:rPr>
        <w:t xml:space="preserve"> </w:t>
      </w:r>
      <w:proofErr w:type="spellStart"/>
      <w:r w:rsidRPr="004C54D1">
        <w:rPr>
          <w:rFonts w:ascii="Times New Roman" w:eastAsia="Times New Roman" w:hAnsi="Times New Roman" w:cs="Times New Roman"/>
          <w:sz w:val="16"/>
          <w:szCs w:val="16"/>
        </w:rPr>
        <w:t>х</w:t>
      </w:r>
      <w:proofErr w:type="spellEnd"/>
      <w:r w:rsidRPr="004C54D1">
        <w:rPr>
          <w:rFonts w:ascii="Times New Roman" w:eastAsia="Times New Roman" w:hAnsi="Times New Roman" w:cs="Times New Roman"/>
          <w:sz w:val="16"/>
          <w:szCs w:val="16"/>
        </w:rPr>
        <w:t xml:space="preserve"> Кд </w:t>
      </w:r>
      <w:proofErr w:type="spellStart"/>
      <w:r w:rsidRPr="004C54D1">
        <w:rPr>
          <w:rFonts w:ascii="Times New Roman" w:eastAsia="Times New Roman" w:hAnsi="Times New Roman" w:cs="Times New Roman"/>
          <w:sz w:val="16"/>
          <w:szCs w:val="16"/>
        </w:rPr>
        <w:t>х</w:t>
      </w:r>
      <w:proofErr w:type="spellEnd"/>
      <w:r w:rsidRPr="004C54D1">
        <w:rPr>
          <w:rFonts w:ascii="Times New Roman" w:eastAsia="Times New Roman" w:hAnsi="Times New Roman" w:cs="Times New Roman"/>
          <w:sz w:val="16"/>
          <w:szCs w:val="16"/>
        </w:rPr>
        <w:t xml:space="preserve"> S, где</w:t>
      </w:r>
    </w:p>
    <w:p w:rsidR="004C54D1" w:rsidRPr="004C54D1" w:rsidRDefault="004C54D1" w:rsidP="004C54D1">
      <w:pPr>
        <w:spacing w:after="0" w:line="240" w:lineRule="auto"/>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Бап</w:t>
      </w:r>
      <w:proofErr w:type="spellEnd"/>
      <w:r w:rsidRPr="004C54D1">
        <w:rPr>
          <w:rFonts w:ascii="Times New Roman" w:eastAsia="Times New Roman" w:hAnsi="Times New Roman" w:cs="Times New Roman"/>
          <w:sz w:val="16"/>
          <w:szCs w:val="16"/>
        </w:rPr>
        <w:t xml:space="preserve"> - базовая ставка арендной платы, применяемая для определения арендной платы в соответствующем финансовом году, устанавливается Постановлением Главы муниципального образования «Хохорск»;</w:t>
      </w:r>
    </w:p>
    <w:p w:rsidR="004C54D1" w:rsidRPr="004C54D1" w:rsidRDefault="004C54D1" w:rsidP="004C54D1">
      <w:pPr>
        <w:spacing w:after="0" w:line="240" w:lineRule="auto"/>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Кз</w:t>
      </w:r>
      <w:proofErr w:type="spellEnd"/>
      <w:r w:rsidRPr="004C54D1">
        <w:rPr>
          <w:rFonts w:ascii="Times New Roman" w:eastAsia="Times New Roman" w:hAnsi="Times New Roman" w:cs="Times New Roman"/>
          <w:sz w:val="16"/>
          <w:szCs w:val="16"/>
        </w:rPr>
        <w:t xml:space="preserve">, </w:t>
      </w:r>
      <w:proofErr w:type="spellStart"/>
      <w:r w:rsidRPr="004C54D1">
        <w:rPr>
          <w:rFonts w:ascii="Times New Roman" w:eastAsia="Times New Roman" w:hAnsi="Times New Roman" w:cs="Times New Roman"/>
          <w:sz w:val="16"/>
          <w:szCs w:val="16"/>
        </w:rPr>
        <w:t>Киз</w:t>
      </w:r>
      <w:proofErr w:type="spellEnd"/>
      <w:r w:rsidRPr="004C54D1">
        <w:rPr>
          <w:rFonts w:ascii="Times New Roman" w:eastAsia="Times New Roman" w:hAnsi="Times New Roman" w:cs="Times New Roman"/>
          <w:sz w:val="16"/>
          <w:szCs w:val="16"/>
        </w:rPr>
        <w:t xml:space="preserve">, Кт, </w:t>
      </w:r>
      <w:proofErr w:type="spellStart"/>
      <w:r w:rsidRPr="004C54D1">
        <w:rPr>
          <w:rFonts w:ascii="Times New Roman" w:eastAsia="Times New Roman" w:hAnsi="Times New Roman" w:cs="Times New Roman"/>
          <w:sz w:val="16"/>
          <w:szCs w:val="16"/>
        </w:rPr>
        <w:t>Кр</w:t>
      </w:r>
      <w:proofErr w:type="spellEnd"/>
      <w:r w:rsidRPr="004C54D1">
        <w:rPr>
          <w:rFonts w:ascii="Times New Roman" w:eastAsia="Times New Roman" w:hAnsi="Times New Roman" w:cs="Times New Roman"/>
          <w:sz w:val="16"/>
          <w:szCs w:val="16"/>
        </w:rPr>
        <w:t>, кд - коэффициенты; S - площадь арендуемого помещения.</w:t>
      </w:r>
    </w:p>
    <w:p w:rsidR="004C54D1" w:rsidRPr="004C54D1" w:rsidRDefault="004C54D1" w:rsidP="004C54D1">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1.1. Коэффициенты.</w:t>
      </w:r>
    </w:p>
    <w:p w:rsidR="004C54D1" w:rsidRPr="004C54D1" w:rsidRDefault="004C54D1" w:rsidP="004C54D1">
      <w:pPr>
        <w:spacing w:after="0" w:line="240" w:lineRule="auto"/>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Кз</w:t>
      </w:r>
      <w:proofErr w:type="spellEnd"/>
      <w:r w:rsidRPr="004C54D1">
        <w:rPr>
          <w:rFonts w:ascii="Times New Roman" w:eastAsia="Times New Roman" w:hAnsi="Times New Roman" w:cs="Times New Roman"/>
          <w:sz w:val="16"/>
          <w:szCs w:val="16"/>
        </w:rPr>
        <w:t xml:space="preserve"> - коэффициент территориальной зоны для </w:t>
      </w:r>
      <w:proofErr w:type="spellStart"/>
      <w:r w:rsidRPr="004C54D1">
        <w:rPr>
          <w:rFonts w:ascii="Times New Roman" w:eastAsia="Times New Roman" w:hAnsi="Times New Roman" w:cs="Times New Roman"/>
          <w:sz w:val="16"/>
          <w:szCs w:val="16"/>
        </w:rPr>
        <w:t>Боханского</w:t>
      </w:r>
      <w:proofErr w:type="spellEnd"/>
      <w:r w:rsidRPr="004C54D1">
        <w:rPr>
          <w:rFonts w:ascii="Times New Roman" w:eastAsia="Times New Roman" w:hAnsi="Times New Roman" w:cs="Times New Roman"/>
          <w:sz w:val="16"/>
          <w:szCs w:val="16"/>
        </w:rPr>
        <w:t xml:space="preserve"> района </w:t>
      </w:r>
    </w:p>
    <w:p w:rsidR="004C54D1" w:rsidRPr="004C54D1" w:rsidRDefault="004C54D1" w:rsidP="004C54D1">
      <w:pPr>
        <w:spacing w:after="0" w:line="240" w:lineRule="auto"/>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Киз</w:t>
      </w:r>
      <w:proofErr w:type="spellEnd"/>
      <w:r w:rsidRPr="004C54D1">
        <w:rPr>
          <w:rFonts w:ascii="Times New Roman" w:eastAsia="Times New Roman" w:hAnsi="Times New Roman" w:cs="Times New Roman"/>
          <w:sz w:val="16"/>
          <w:szCs w:val="16"/>
        </w:rPr>
        <w:t xml:space="preserve"> - коэффициент износа.</w:t>
      </w:r>
    </w:p>
    <w:p w:rsidR="004C54D1" w:rsidRPr="004C54D1" w:rsidRDefault="004C54D1" w:rsidP="004C54D1">
      <w:pPr>
        <w:spacing w:after="0" w:line="240" w:lineRule="auto"/>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Киз</w:t>
      </w:r>
      <w:proofErr w:type="spellEnd"/>
      <w:r w:rsidRPr="004C54D1">
        <w:rPr>
          <w:rFonts w:ascii="Times New Roman" w:eastAsia="Times New Roman" w:hAnsi="Times New Roman" w:cs="Times New Roman"/>
          <w:sz w:val="16"/>
          <w:szCs w:val="16"/>
        </w:rPr>
        <w:t xml:space="preserve"> = (100 - % износа)/100; если </w:t>
      </w:r>
      <w:proofErr w:type="spellStart"/>
      <w:r w:rsidRPr="004C54D1">
        <w:rPr>
          <w:rFonts w:ascii="Times New Roman" w:eastAsia="Times New Roman" w:hAnsi="Times New Roman" w:cs="Times New Roman"/>
          <w:sz w:val="16"/>
          <w:szCs w:val="16"/>
        </w:rPr>
        <w:t>Киз</w:t>
      </w:r>
      <w:proofErr w:type="spellEnd"/>
      <w:r w:rsidRPr="004C54D1">
        <w:rPr>
          <w:rFonts w:ascii="Times New Roman" w:eastAsia="Times New Roman" w:hAnsi="Times New Roman" w:cs="Times New Roman"/>
          <w:sz w:val="16"/>
          <w:szCs w:val="16"/>
        </w:rPr>
        <w:t xml:space="preserve"> меньше 0,5, он принимается </w:t>
      </w:r>
      <w:proofErr w:type="gramStart"/>
      <w:r w:rsidRPr="004C54D1">
        <w:rPr>
          <w:rFonts w:ascii="Times New Roman" w:eastAsia="Times New Roman" w:hAnsi="Times New Roman" w:cs="Times New Roman"/>
          <w:sz w:val="16"/>
          <w:szCs w:val="16"/>
        </w:rPr>
        <w:t>равным</w:t>
      </w:r>
      <w:proofErr w:type="gramEnd"/>
      <w:r w:rsidRPr="004C54D1">
        <w:rPr>
          <w:rFonts w:ascii="Times New Roman" w:eastAsia="Times New Roman" w:hAnsi="Times New Roman" w:cs="Times New Roman"/>
          <w:sz w:val="16"/>
          <w:szCs w:val="16"/>
        </w:rPr>
        <w:t xml:space="preserve"> 0,5.</w:t>
      </w:r>
    </w:p>
    <w:tbl>
      <w:tblPr>
        <w:tblW w:w="0" w:type="auto"/>
        <w:tblCellSpacing w:w="15" w:type="dxa"/>
        <w:tblCellMar>
          <w:top w:w="15" w:type="dxa"/>
          <w:left w:w="15" w:type="dxa"/>
          <w:bottom w:w="15" w:type="dxa"/>
          <w:right w:w="15" w:type="dxa"/>
        </w:tblCellMar>
        <w:tblLook w:val="04A0"/>
      </w:tblPr>
      <w:tblGrid>
        <w:gridCol w:w="3447"/>
        <w:gridCol w:w="966"/>
      </w:tblGrid>
      <w:tr w:rsidR="004C54D1" w:rsidRPr="004C54D1" w:rsidTr="00A94ECB">
        <w:trPr>
          <w:trHeight w:val="15"/>
          <w:tblCellSpacing w:w="15" w:type="dxa"/>
        </w:trPr>
        <w:tc>
          <w:tcPr>
            <w:tcW w:w="9610" w:type="dxa"/>
            <w:vAlign w:val="cente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p>
        </w:tc>
        <w:tc>
          <w:tcPr>
            <w:tcW w:w="1848" w:type="dxa"/>
            <w:vAlign w:val="cente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p>
        </w:tc>
      </w:tr>
      <w:tr w:rsidR="004C54D1" w:rsidRPr="004C54D1" w:rsidTr="00A94ECB">
        <w:trPr>
          <w:tblCellSpacing w:w="15" w:type="dxa"/>
        </w:trPr>
        <w:tc>
          <w:tcPr>
            <w:tcW w:w="96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Кт– </w:t>
            </w:r>
            <w:proofErr w:type="gramStart"/>
            <w:r w:rsidRPr="004C54D1">
              <w:rPr>
                <w:rFonts w:ascii="Times New Roman" w:eastAsia="Times New Roman" w:hAnsi="Times New Roman" w:cs="Times New Roman"/>
                <w:sz w:val="16"/>
                <w:szCs w:val="16"/>
              </w:rPr>
              <w:t>ко</w:t>
            </w:r>
            <w:proofErr w:type="gramEnd"/>
            <w:r w:rsidRPr="004C54D1">
              <w:rPr>
                <w:rFonts w:ascii="Times New Roman" w:eastAsia="Times New Roman" w:hAnsi="Times New Roman" w:cs="Times New Roman"/>
                <w:sz w:val="16"/>
                <w:szCs w:val="16"/>
              </w:rPr>
              <w:t>эффициент типа помещения:</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p>
        </w:tc>
      </w:tr>
      <w:tr w:rsidR="004C54D1" w:rsidRPr="004C54D1" w:rsidTr="00A94ECB">
        <w:trPr>
          <w:tblCellSpacing w:w="15" w:type="dxa"/>
        </w:trPr>
        <w:tc>
          <w:tcPr>
            <w:tcW w:w="96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 подвал, полуподвал, чердак, мансарда зданий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0,6 </w:t>
            </w:r>
          </w:p>
        </w:tc>
      </w:tr>
      <w:tr w:rsidR="004C54D1" w:rsidRPr="004C54D1" w:rsidTr="00A94ECB">
        <w:trPr>
          <w:tblCellSpacing w:w="15" w:type="dxa"/>
        </w:trPr>
        <w:tc>
          <w:tcPr>
            <w:tcW w:w="96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 вестибюли, рекреации общего пользования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0,75 </w:t>
            </w:r>
          </w:p>
        </w:tc>
      </w:tr>
      <w:tr w:rsidR="004C54D1" w:rsidRPr="004C54D1" w:rsidTr="00A94ECB">
        <w:trPr>
          <w:tblCellSpacing w:w="15" w:type="dxa"/>
        </w:trPr>
        <w:tc>
          <w:tcPr>
            <w:tcW w:w="96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 остальные типы помещений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1,0 </w:t>
            </w:r>
          </w:p>
        </w:tc>
      </w:tr>
      <w:tr w:rsidR="004C54D1" w:rsidRPr="004C54D1" w:rsidTr="00A94ECB">
        <w:trPr>
          <w:tblCellSpacing w:w="15" w:type="dxa"/>
        </w:trPr>
        <w:tc>
          <w:tcPr>
            <w:tcW w:w="961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Кр</w:t>
            </w:r>
            <w:proofErr w:type="spellEnd"/>
            <w:r w:rsidRPr="004C54D1">
              <w:rPr>
                <w:rFonts w:ascii="Times New Roman" w:eastAsia="Times New Roman" w:hAnsi="Times New Roman" w:cs="Times New Roman"/>
                <w:sz w:val="16"/>
                <w:szCs w:val="16"/>
              </w:rPr>
              <w:t xml:space="preserve"> - коэффициент удобства расположения объекта аренды в населенном пункте:- сельские населенные пункты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1,1 </w:t>
            </w:r>
          </w:p>
        </w:tc>
      </w:tr>
      <w:tr w:rsidR="004C54D1" w:rsidRPr="004C54D1" w:rsidTr="00A94ECB">
        <w:trPr>
          <w:tblCellSpacing w:w="15" w:type="dxa"/>
        </w:trPr>
        <w:tc>
          <w:tcPr>
            <w:tcW w:w="1145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Для государственных бюджетных организаций, учреждений, унитарных предприятий </w:t>
            </w:r>
          </w:p>
          <w:p w:rsidR="004C54D1" w:rsidRPr="004C54D1" w:rsidRDefault="004C54D1" w:rsidP="00A94ECB">
            <w:pPr>
              <w:spacing w:after="0" w:line="240" w:lineRule="auto"/>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Кр=1,5.Кд </w:t>
            </w:r>
            <w:proofErr w:type="gramStart"/>
            <w:r w:rsidRPr="004C54D1">
              <w:rPr>
                <w:rFonts w:ascii="Times New Roman" w:eastAsia="Times New Roman" w:hAnsi="Times New Roman" w:cs="Times New Roman"/>
                <w:sz w:val="16"/>
                <w:szCs w:val="16"/>
              </w:rPr>
              <w:t>-з</w:t>
            </w:r>
            <w:proofErr w:type="gramEnd"/>
            <w:r w:rsidRPr="004C54D1">
              <w:rPr>
                <w:rFonts w:ascii="Times New Roman" w:eastAsia="Times New Roman" w:hAnsi="Times New Roman" w:cs="Times New Roman"/>
                <w:sz w:val="16"/>
                <w:szCs w:val="16"/>
              </w:rPr>
              <w:t>начение коэффициента, учитывающего условия использования Арендатором муниципальной недвижимости, устанавливается в соответствии с приложением к настоящему Положению.</w:t>
            </w:r>
          </w:p>
        </w:tc>
      </w:tr>
    </w:tbl>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 Годовая арендная плата за муниципальное движимое имущество и сооружения (</w:t>
      </w:r>
      <w:proofErr w:type="spellStart"/>
      <w:r w:rsidRPr="004C54D1">
        <w:rPr>
          <w:rFonts w:ascii="Times New Roman" w:eastAsia="Times New Roman" w:hAnsi="Times New Roman" w:cs="Times New Roman"/>
          <w:sz w:val="16"/>
          <w:szCs w:val="16"/>
        </w:rPr>
        <w:t>Ап</w:t>
      </w:r>
      <w:proofErr w:type="spellEnd"/>
      <w:r w:rsidRPr="004C54D1">
        <w:rPr>
          <w:rFonts w:ascii="Times New Roman" w:eastAsia="Times New Roman" w:hAnsi="Times New Roman" w:cs="Times New Roman"/>
          <w:sz w:val="16"/>
          <w:szCs w:val="16"/>
        </w:rPr>
        <w:t>) устанавливается на текущий год в виде двойной суммы амортизационных отчислений на полное восстановление арендуемого имущества за год (</w:t>
      </w:r>
      <w:proofErr w:type="spellStart"/>
      <w:r w:rsidRPr="004C54D1">
        <w:rPr>
          <w:rFonts w:ascii="Times New Roman" w:eastAsia="Times New Roman" w:hAnsi="Times New Roman" w:cs="Times New Roman"/>
          <w:sz w:val="16"/>
          <w:szCs w:val="16"/>
        </w:rPr>
        <w:t>Ао</w:t>
      </w:r>
      <w:proofErr w:type="spellEnd"/>
      <w:r w:rsidRPr="004C54D1">
        <w:rPr>
          <w:rFonts w:ascii="Times New Roman" w:eastAsia="Times New Roman" w:hAnsi="Times New Roman" w:cs="Times New Roman"/>
          <w:sz w:val="16"/>
          <w:szCs w:val="16"/>
        </w:rPr>
        <w:t>) с последующей ежегодной корректировкой с учетом коэффициента инфляции (</w:t>
      </w:r>
      <w:proofErr w:type="spellStart"/>
      <w:r w:rsidRPr="004C54D1">
        <w:rPr>
          <w:rFonts w:ascii="Times New Roman" w:eastAsia="Times New Roman" w:hAnsi="Times New Roman" w:cs="Times New Roman"/>
          <w:sz w:val="16"/>
          <w:szCs w:val="16"/>
        </w:rPr>
        <w:t>Кинф</w:t>
      </w:r>
      <w:proofErr w:type="spellEnd"/>
      <w:r w:rsidRPr="004C54D1">
        <w:rPr>
          <w:rFonts w:ascii="Times New Roman" w:eastAsia="Times New Roman" w:hAnsi="Times New Roman" w:cs="Times New Roman"/>
          <w:sz w:val="16"/>
          <w:szCs w:val="16"/>
        </w:rPr>
        <w:t>) и рассчитывается по формуле:</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Ап</w:t>
      </w:r>
      <w:proofErr w:type="spellEnd"/>
      <w:r w:rsidRPr="004C54D1">
        <w:rPr>
          <w:rFonts w:ascii="Times New Roman" w:eastAsia="Times New Roman" w:hAnsi="Times New Roman" w:cs="Times New Roman"/>
          <w:sz w:val="16"/>
          <w:szCs w:val="16"/>
        </w:rPr>
        <w:t xml:space="preserve"> = 2 </w:t>
      </w:r>
      <w:proofErr w:type="spellStart"/>
      <w:r w:rsidRPr="004C54D1">
        <w:rPr>
          <w:rFonts w:ascii="Times New Roman" w:eastAsia="Times New Roman" w:hAnsi="Times New Roman" w:cs="Times New Roman"/>
          <w:sz w:val="16"/>
          <w:szCs w:val="16"/>
        </w:rPr>
        <w:t>х</w:t>
      </w:r>
      <w:proofErr w:type="spellEnd"/>
      <w:r w:rsidRPr="004C54D1">
        <w:rPr>
          <w:rFonts w:ascii="Times New Roman" w:eastAsia="Times New Roman" w:hAnsi="Times New Roman" w:cs="Times New Roman"/>
          <w:sz w:val="16"/>
          <w:szCs w:val="16"/>
        </w:rPr>
        <w:t xml:space="preserve"> </w:t>
      </w:r>
      <w:proofErr w:type="spellStart"/>
      <w:r w:rsidRPr="004C54D1">
        <w:rPr>
          <w:rFonts w:ascii="Times New Roman" w:eastAsia="Times New Roman" w:hAnsi="Times New Roman" w:cs="Times New Roman"/>
          <w:sz w:val="16"/>
          <w:szCs w:val="16"/>
        </w:rPr>
        <w:t>АоКинф</w:t>
      </w:r>
      <w:proofErr w:type="spellEnd"/>
      <w:r w:rsidRPr="004C54D1">
        <w:rPr>
          <w:rFonts w:ascii="Times New Roman" w:eastAsia="Times New Roman" w:hAnsi="Times New Roman" w:cs="Times New Roman"/>
          <w:sz w:val="16"/>
          <w:szCs w:val="16"/>
        </w:rPr>
        <w:t>, где</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Ао</w:t>
      </w:r>
      <w:proofErr w:type="spellEnd"/>
      <w:r w:rsidRPr="004C54D1">
        <w:rPr>
          <w:rFonts w:ascii="Times New Roman" w:eastAsia="Times New Roman" w:hAnsi="Times New Roman" w:cs="Times New Roman"/>
          <w:sz w:val="16"/>
          <w:szCs w:val="16"/>
        </w:rPr>
        <w:t xml:space="preserve"> - сумма амортизационных отчислений на полное восстановление за год, предшествовавший аренде;</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roofErr w:type="spellStart"/>
      <w:r w:rsidRPr="004C54D1">
        <w:rPr>
          <w:rFonts w:ascii="Times New Roman" w:eastAsia="Times New Roman" w:hAnsi="Times New Roman" w:cs="Times New Roman"/>
          <w:sz w:val="16"/>
          <w:szCs w:val="16"/>
        </w:rPr>
        <w:t>Кинф</w:t>
      </w:r>
      <w:proofErr w:type="spellEnd"/>
      <w:r w:rsidRPr="004C54D1">
        <w:rPr>
          <w:rFonts w:ascii="Times New Roman" w:eastAsia="Times New Roman" w:hAnsi="Times New Roman" w:cs="Times New Roman"/>
          <w:sz w:val="16"/>
          <w:szCs w:val="16"/>
        </w:rPr>
        <w:t xml:space="preserve"> - коэффициент инфляции, установленный при утверждении бюджета сельского поселения на соответствующий финансовый год (</w:t>
      </w:r>
      <w:proofErr w:type="gramStart"/>
      <w:r w:rsidRPr="004C54D1">
        <w:rPr>
          <w:rFonts w:ascii="Times New Roman" w:eastAsia="Times New Roman" w:hAnsi="Times New Roman" w:cs="Times New Roman"/>
          <w:sz w:val="16"/>
          <w:szCs w:val="16"/>
        </w:rPr>
        <w:t>применяется при определении арендной платы начиная</w:t>
      </w:r>
      <w:proofErr w:type="gramEnd"/>
      <w:r w:rsidRPr="004C54D1">
        <w:rPr>
          <w:rFonts w:ascii="Times New Roman" w:eastAsia="Times New Roman" w:hAnsi="Times New Roman" w:cs="Times New Roman"/>
          <w:sz w:val="16"/>
          <w:szCs w:val="16"/>
        </w:rPr>
        <w:t xml:space="preserve"> с 1 января года, следующего за годом, в котором был заключен договор аренды).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3. Если в отношении арендуемых помещений применяются разные значения коэффициентов, арендная плата рассчитывается по каждой группе таких помещений, а затем суммируется.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4. Если договор аренды заключается на основании аукциона (конкурса) на право заключения договора аренды, то начальная (</w:t>
      </w:r>
      <w:proofErr w:type="gramStart"/>
      <w:r w:rsidRPr="004C54D1">
        <w:rPr>
          <w:rFonts w:ascii="Times New Roman" w:eastAsia="Times New Roman" w:hAnsi="Times New Roman" w:cs="Times New Roman"/>
          <w:sz w:val="16"/>
          <w:szCs w:val="16"/>
        </w:rPr>
        <w:t xml:space="preserve">стартовая) </w:t>
      </w:r>
      <w:proofErr w:type="gramEnd"/>
      <w:r w:rsidRPr="004C54D1">
        <w:rPr>
          <w:rFonts w:ascii="Times New Roman" w:eastAsia="Times New Roman" w:hAnsi="Times New Roman" w:cs="Times New Roman"/>
          <w:sz w:val="16"/>
          <w:szCs w:val="16"/>
        </w:rPr>
        <w:t xml:space="preserve">цена определяется по отчету независимого оценщика и равна рыночной величине арендной </w:t>
      </w:r>
      <w:r w:rsidRPr="004C54D1">
        <w:rPr>
          <w:rFonts w:ascii="Times New Roman" w:eastAsia="Times New Roman" w:hAnsi="Times New Roman" w:cs="Times New Roman"/>
          <w:sz w:val="16"/>
          <w:szCs w:val="16"/>
        </w:rPr>
        <w:lastRenderedPageBreak/>
        <w:t xml:space="preserve">платы, отраженной в отчете оценщика. Рыночная величина арендной платы не может быть ниже расчетной величины арендной платы, определяемой в соответствии с </w:t>
      </w:r>
      <w:proofErr w:type="spellStart"/>
      <w:r w:rsidRPr="004C54D1">
        <w:rPr>
          <w:rFonts w:ascii="Times New Roman" w:eastAsia="Times New Roman" w:hAnsi="Times New Roman" w:cs="Times New Roman"/>
          <w:sz w:val="16"/>
          <w:szCs w:val="16"/>
        </w:rPr>
        <w:t>П.l</w:t>
      </w:r>
      <w:proofErr w:type="spellEnd"/>
      <w:r w:rsidRPr="004C54D1">
        <w:rPr>
          <w:rFonts w:ascii="Times New Roman" w:eastAsia="Times New Roman" w:hAnsi="Times New Roman" w:cs="Times New Roman"/>
          <w:sz w:val="16"/>
          <w:szCs w:val="16"/>
        </w:rPr>
        <w:t>. и П.2. статьи 7 настоящего Положения. Величина арендной платы, отраженная в отчете независимого оценщика, ежегодно корректируется с учетом коэффициента инфляции (</w:t>
      </w:r>
      <w:proofErr w:type="spellStart"/>
      <w:r w:rsidRPr="004C54D1">
        <w:rPr>
          <w:rFonts w:ascii="Times New Roman" w:eastAsia="Times New Roman" w:hAnsi="Times New Roman" w:cs="Times New Roman"/>
          <w:sz w:val="16"/>
          <w:szCs w:val="16"/>
        </w:rPr>
        <w:t>Кинф</w:t>
      </w:r>
      <w:proofErr w:type="spellEnd"/>
      <w:r w:rsidRPr="004C54D1">
        <w:rPr>
          <w:rFonts w:ascii="Times New Roman" w:eastAsia="Times New Roman" w:hAnsi="Times New Roman" w:cs="Times New Roman"/>
          <w:sz w:val="16"/>
          <w:szCs w:val="16"/>
        </w:rPr>
        <w:t>), установленной при утверждении бюджета муниципального образования «Хохорск», начиная с 1 января года, следующего за годом, в котором был заключен договор аренды.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5. Предоставление льготы по размеру арендной платы или освобождение от уплаты арендной платы Арендаторов, деятельность которых имеет для поселения социальное значение, могут устанавливаться только решением Думы муниципального образования. Арендатор, претендующий на предоставление льготы по арендной плате или освобождение от арендной платы, направляет на имя Главы муниципального образования «Хохорск» заявление с обоснованием причины.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Статья 8. Организация и условия проведения капитального ремонта арендуемого муниципального имущества</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1. Капитальный ремонт переданного в аренду муниципального имущества про изводится в установленном порядке за счет бюджетных средств, если иное не предусмотрено законом или договором </w:t>
      </w:r>
      <w:proofErr w:type="gramStart"/>
      <w:r w:rsidRPr="004C54D1">
        <w:rPr>
          <w:rFonts w:ascii="Times New Roman" w:eastAsia="Times New Roman" w:hAnsi="Times New Roman" w:cs="Times New Roman"/>
          <w:sz w:val="16"/>
          <w:szCs w:val="16"/>
        </w:rPr>
        <w:t>аренды</w:t>
      </w:r>
      <w:proofErr w:type="gramEnd"/>
      <w:r w:rsidRPr="004C54D1">
        <w:rPr>
          <w:rFonts w:ascii="Times New Roman" w:eastAsia="Times New Roman" w:hAnsi="Times New Roman" w:cs="Times New Roman"/>
          <w:sz w:val="16"/>
          <w:szCs w:val="16"/>
        </w:rPr>
        <w:t xml:space="preserve"> либо дополнительным соглашением к нему.</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Арендатор вправе за свой счет производить капитальный ремонт арендованного имущества, если это оговорено в договоре </w:t>
      </w:r>
      <w:proofErr w:type="gramStart"/>
      <w:r w:rsidRPr="004C54D1">
        <w:rPr>
          <w:rFonts w:ascii="Times New Roman" w:eastAsia="Times New Roman" w:hAnsi="Times New Roman" w:cs="Times New Roman"/>
          <w:sz w:val="16"/>
          <w:szCs w:val="16"/>
        </w:rPr>
        <w:t>аренды</w:t>
      </w:r>
      <w:proofErr w:type="gramEnd"/>
      <w:r w:rsidRPr="004C54D1">
        <w:rPr>
          <w:rFonts w:ascii="Times New Roman" w:eastAsia="Times New Roman" w:hAnsi="Times New Roman" w:cs="Times New Roman"/>
          <w:sz w:val="16"/>
          <w:szCs w:val="16"/>
        </w:rPr>
        <w:t xml:space="preserve"> либо в дополнительном соглашении к нему.</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При проведении капитального ремонта в целом здания либо мест общего пользования здания, в котором расположено арендуемое помещение, Арендатор этого помещения обязан принимать долевое участие в финансировании ремонта пропорционально арендуемой площади, если это оговорено в договоре аренды либо в дополнительном соглашении к нему.</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 Капитальный ремонт арендованного имущества силами Арендатора (либо с привлечением подрядной организации) должен производиться по согласованию с Арендодателем.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3</w:t>
      </w:r>
      <w:proofErr w:type="gramStart"/>
      <w:r w:rsidRPr="004C54D1">
        <w:rPr>
          <w:rFonts w:ascii="Times New Roman" w:eastAsia="Times New Roman" w:hAnsi="Times New Roman" w:cs="Times New Roman"/>
          <w:sz w:val="16"/>
          <w:szCs w:val="16"/>
        </w:rPr>
        <w:t xml:space="preserve"> Н</w:t>
      </w:r>
      <w:proofErr w:type="gramEnd"/>
      <w:r w:rsidRPr="004C54D1">
        <w:rPr>
          <w:rFonts w:ascii="Times New Roman" w:eastAsia="Times New Roman" w:hAnsi="Times New Roman" w:cs="Times New Roman"/>
          <w:sz w:val="16"/>
          <w:szCs w:val="16"/>
        </w:rPr>
        <w:t>а основании обследования технического состояния объекта аренды, оборудования и инженерных коммуникаций Арендодатель и Арендатор (если ему будет вменено в обязанность проведение капремонта) составляют дефектный акт.</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4. В случае принятия решения о необходимости проведения капитального ремонта арендуемого помещения, Арендатор на основании дефектного акта в 30-дневный срок готовит с привлечением специализированной организации и согласовывает в установленном порядке проектно-сметную документацию на проведение капитального ремонта с Арендодателем.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5. После утверждения проектно-сметной документации оформляется дополнительное соглашение к договору аренды, в котором должны быть указаны сроки начала и окончания работ по капитальному ремонту муниципального имущества, ответственность сторон и другие условия, обеспечивающие исполнение обязательств по договору.</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6. </w:t>
      </w:r>
      <w:proofErr w:type="gramStart"/>
      <w:r w:rsidRPr="004C54D1">
        <w:rPr>
          <w:rFonts w:ascii="Times New Roman" w:eastAsia="Times New Roman" w:hAnsi="Times New Roman" w:cs="Times New Roman"/>
          <w:sz w:val="16"/>
          <w:szCs w:val="16"/>
        </w:rPr>
        <w:t>В случае если работы по про ведению капитального ремонта арендуемого помещения были возложены на Арендатора и им выполнены, то он вправе потребовать возмещения ему стоимости капитального ремонта (в виде компенсации затрат через арендные платежи).</w:t>
      </w:r>
      <w:proofErr w:type="gramEnd"/>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xml:space="preserve">7. </w:t>
      </w:r>
      <w:proofErr w:type="gramStart"/>
      <w:r w:rsidRPr="004C54D1">
        <w:rPr>
          <w:rFonts w:ascii="Times New Roman" w:eastAsia="Times New Roman" w:hAnsi="Times New Roman" w:cs="Times New Roman"/>
          <w:sz w:val="16"/>
          <w:szCs w:val="16"/>
        </w:rPr>
        <w:t>Частичное или полное возмещение стоимости капитального ремонта за счет арендной платы осуществляется на основании постановления Главы муниципального образования «Хохорск» при наличии договора подряда на выполнение ремонтных работ, утвержденного акта приемки выполненных работ, справки о стоимости выполненных работ и установленных законодательством платежных документов, подтверждающих оплату выполненных работ с приложением соответствующих выписок банка.</w:t>
      </w:r>
      <w:proofErr w:type="gramEnd"/>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8. Все документы, указанные в п.П. 1 - 7 настоящей статьи, должны быть представлены в оригиналах либо в копиях, заверенных Арендатором.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lastRenderedPageBreak/>
        <w:t>9. Стоимость работ по капитальному ремонту арендованного помещения, произведенных Арендатором без согласия Арендодателя, а также с нарушением порядка, установленного настоящим Положением, возмещению не подлежит.</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p>
    <w:p w:rsidR="004C54D1" w:rsidRPr="004C54D1" w:rsidRDefault="004C54D1" w:rsidP="004C54D1">
      <w:pPr>
        <w:spacing w:after="0" w:line="240" w:lineRule="auto"/>
        <w:jc w:val="center"/>
        <w:outlineLvl w:val="2"/>
        <w:rPr>
          <w:rFonts w:ascii="Times New Roman" w:eastAsia="Times New Roman" w:hAnsi="Times New Roman" w:cs="Times New Roman"/>
          <w:b/>
          <w:bCs/>
          <w:sz w:val="16"/>
          <w:szCs w:val="16"/>
        </w:rPr>
      </w:pPr>
      <w:r w:rsidRPr="004C54D1">
        <w:rPr>
          <w:rFonts w:ascii="Times New Roman" w:eastAsia="Times New Roman" w:hAnsi="Times New Roman" w:cs="Times New Roman"/>
          <w:b/>
          <w:bCs/>
          <w:sz w:val="16"/>
          <w:szCs w:val="16"/>
        </w:rPr>
        <w:t>Статья 9. Порядок передачи муниципального имущества в безвозмездное пользование</w:t>
      </w:r>
    </w:p>
    <w:p w:rsidR="004C54D1" w:rsidRPr="004C54D1" w:rsidRDefault="004C54D1" w:rsidP="004C54D1">
      <w:pPr>
        <w:spacing w:after="0" w:line="240" w:lineRule="auto"/>
        <w:jc w:val="both"/>
        <w:rPr>
          <w:rFonts w:ascii="Times New Roman" w:eastAsia="Times New Roman" w:hAnsi="Times New Roman" w:cs="Times New Roman"/>
          <w:sz w:val="16"/>
          <w:szCs w:val="16"/>
        </w:rPr>
      </w:pP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1. В исключительных случаях, в целях сохранности муниципального имущества, поддержания социально</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значимых для поселения видов деятельности, муниципальное имущество может быть передано по договору</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безвозмездного пользования (договору ссуды) в безвозмездное пользование.</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2. Для рассмотрения вопроса о передаче в безвозмездное пользование муниципального имущества заинтересованная сторона представляет в Администрацию муниципального образования «Хохорск» заявление. Заявление должно содержать сведения, характеризующие муниципальное имущество, подлежащее передаче в безвозмездное пользование (наименование, местонахождение, целевое назначение), с обоснованием необходимости передачи в безвозмездное пользование имущества.</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3. К заявлению прилагаются следующие документы (для юридических лиц и индивидуальных предпринимателей):</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выписка из технического паспорта с поэтажным планом и экспликацией.</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учредительные документы заявителя (с учетом всех изменений на момент подачи заявки);</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свидетельство о государственной регистрации заявителя;</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свидетельство о внесении записи в Единый государственный реестр юридических лиц о юридическом лице;</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свидетельство о постановке заявителя на учет в налоговом органе;</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выписка из приказа или протокола о назначении руководителя юридического лица;</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 выписка из Единого государственного реестра юридических лиц или индивидуальных предпринимателей.</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Копии вышеперечисленных документов должны быть надлежащим образом (нотариально) заверены.</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4. Администрация в течение месяца заключает с заявителем договор безвозмездного пользования или принимает решение об отказе ему в этом.</w:t>
      </w:r>
    </w:p>
    <w:p w:rsidR="004C54D1"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5. Лицо (ссудополучатель), получающее в безвозмездное пользование муниципальное имущество от ссудодателя, обязано поддерживать указанное имущество в исправном состоянии, производить необходимый ремонт, в том числе капитальный, нести все расходы на его содержание и использовать его для осуществления деятельности, указанной в договоре.</w:t>
      </w:r>
    </w:p>
    <w:p w:rsidR="00E37E3F" w:rsidRPr="004C54D1" w:rsidRDefault="004C54D1" w:rsidP="004C54D1">
      <w:pPr>
        <w:spacing w:after="0" w:line="240" w:lineRule="auto"/>
        <w:ind w:firstLine="709"/>
        <w:jc w:val="both"/>
        <w:rPr>
          <w:rFonts w:ascii="Times New Roman" w:eastAsia="Times New Roman" w:hAnsi="Times New Roman" w:cs="Times New Roman"/>
          <w:sz w:val="16"/>
          <w:szCs w:val="16"/>
        </w:rPr>
      </w:pPr>
      <w:r w:rsidRPr="004C54D1">
        <w:rPr>
          <w:rFonts w:ascii="Times New Roman" w:eastAsia="Times New Roman" w:hAnsi="Times New Roman" w:cs="Times New Roman"/>
          <w:sz w:val="16"/>
          <w:szCs w:val="16"/>
        </w:rPr>
        <w:t>6. Примерная форма договора безвозмездного пользования муниципальным имуществом, содержащая обязательные условия, утверждается постановлением Главы муниципального образования «Хохорск».</w:t>
      </w:r>
    </w:p>
    <w:p w:rsidR="00E37E3F" w:rsidRPr="0037514F" w:rsidRDefault="00E37E3F" w:rsidP="00E37E3F">
      <w:pPr>
        <w:spacing w:after="0" w:line="240" w:lineRule="auto"/>
        <w:jc w:val="both"/>
        <w:rPr>
          <w:rFonts w:ascii="Times New Roman" w:hAnsi="Times New Roman" w:cs="Times New Roman"/>
          <w:color w:val="FF0000"/>
          <w:sz w:val="16"/>
          <w:szCs w:val="16"/>
        </w:rPr>
      </w:pPr>
    </w:p>
    <w:p w:rsidR="00B76906" w:rsidRPr="0037514F" w:rsidRDefault="00B76906" w:rsidP="00B76906">
      <w:pPr>
        <w:spacing w:after="0"/>
        <w:jc w:val="center"/>
        <w:rPr>
          <w:rFonts w:ascii="Times New Roman" w:eastAsia="Times New Roman" w:hAnsi="Times New Roman" w:cs="Times New Roman"/>
          <w:sz w:val="16"/>
          <w:szCs w:val="16"/>
        </w:rPr>
      </w:pPr>
      <w:r w:rsidRPr="0037514F">
        <w:rPr>
          <w:rFonts w:ascii="Times New Roman" w:hAnsi="Times New Roman" w:cs="Times New Roman"/>
          <w:b/>
          <w:sz w:val="16"/>
          <w:szCs w:val="16"/>
        </w:rPr>
        <w:t>23.08.2018 г. №23</w:t>
      </w:r>
    </w:p>
    <w:p w:rsidR="00B76906" w:rsidRPr="0037514F" w:rsidRDefault="00B76906" w:rsidP="00B76906">
      <w:pPr>
        <w:spacing w:after="0"/>
        <w:jc w:val="center"/>
        <w:rPr>
          <w:rFonts w:ascii="Times New Roman" w:hAnsi="Times New Roman" w:cs="Times New Roman"/>
          <w:b/>
          <w:sz w:val="16"/>
          <w:szCs w:val="16"/>
        </w:rPr>
      </w:pPr>
      <w:r w:rsidRPr="0037514F">
        <w:rPr>
          <w:rFonts w:ascii="Times New Roman" w:hAnsi="Times New Roman" w:cs="Times New Roman"/>
          <w:b/>
          <w:sz w:val="16"/>
          <w:szCs w:val="16"/>
        </w:rPr>
        <w:t>РОССИЙСКАЯ ФЕДЕРАЦИЯ</w:t>
      </w:r>
    </w:p>
    <w:p w:rsidR="00B76906" w:rsidRPr="0037514F" w:rsidRDefault="00B76906" w:rsidP="00B76906">
      <w:pPr>
        <w:spacing w:after="0"/>
        <w:jc w:val="center"/>
        <w:rPr>
          <w:rFonts w:ascii="Times New Roman" w:hAnsi="Times New Roman" w:cs="Times New Roman"/>
          <w:b/>
          <w:sz w:val="16"/>
          <w:szCs w:val="16"/>
        </w:rPr>
      </w:pPr>
      <w:r w:rsidRPr="0037514F">
        <w:rPr>
          <w:rFonts w:ascii="Times New Roman" w:hAnsi="Times New Roman" w:cs="Times New Roman"/>
          <w:b/>
          <w:sz w:val="16"/>
          <w:szCs w:val="16"/>
        </w:rPr>
        <w:t xml:space="preserve">ИРКУТСКАЯ ОБЛАСТЬ </w:t>
      </w:r>
    </w:p>
    <w:p w:rsidR="00B76906" w:rsidRPr="0037514F" w:rsidRDefault="00B76906" w:rsidP="00B76906">
      <w:pPr>
        <w:spacing w:after="0"/>
        <w:jc w:val="center"/>
        <w:rPr>
          <w:rFonts w:ascii="Times New Roman" w:hAnsi="Times New Roman" w:cs="Times New Roman"/>
          <w:b/>
          <w:sz w:val="16"/>
          <w:szCs w:val="16"/>
        </w:rPr>
      </w:pPr>
      <w:r w:rsidRPr="0037514F">
        <w:rPr>
          <w:rFonts w:ascii="Times New Roman" w:hAnsi="Times New Roman" w:cs="Times New Roman"/>
          <w:b/>
          <w:sz w:val="16"/>
          <w:szCs w:val="16"/>
        </w:rPr>
        <w:t>МУНИЦИПАЛЬНОЕ ОБРАЗОВАНИЕ «БОХАНСКИЙ РАЙОН»</w:t>
      </w:r>
      <w:r w:rsidRPr="0037514F">
        <w:rPr>
          <w:rFonts w:ascii="Times New Roman" w:hAnsi="Times New Roman" w:cs="Times New Roman"/>
          <w:b/>
          <w:sz w:val="16"/>
          <w:szCs w:val="16"/>
        </w:rPr>
        <w:br/>
        <w:t>МУНИЦИПАЛЬНОЕ ОБРАЗОВАНИЕ «ХОХОРСК»</w:t>
      </w:r>
    </w:p>
    <w:p w:rsidR="00B76906" w:rsidRPr="0037514F" w:rsidRDefault="00B76906" w:rsidP="00B76906">
      <w:pPr>
        <w:spacing w:after="0"/>
        <w:jc w:val="center"/>
        <w:rPr>
          <w:rFonts w:ascii="Times New Roman" w:hAnsi="Times New Roman" w:cs="Times New Roman"/>
          <w:b/>
          <w:sz w:val="16"/>
          <w:szCs w:val="16"/>
        </w:rPr>
      </w:pPr>
      <w:r w:rsidRPr="0037514F">
        <w:rPr>
          <w:rFonts w:ascii="Times New Roman" w:hAnsi="Times New Roman" w:cs="Times New Roman"/>
          <w:b/>
          <w:sz w:val="16"/>
          <w:szCs w:val="16"/>
        </w:rPr>
        <w:t>АДМИНИСТРАЦИЯ</w:t>
      </w:r>
    </w:p>
    <w:p w:rsidR="00B76906" w:rsidRPr="0037514F" w:rsidRDefault="00B76906" w:rsidP="00B76906">
      <w:pPr>
        <w:spacing w:after="0"/>
        <w:ind w:left="-567"/>
        <w:jc w:val="center"/>
        <w:rPr>
          <w:rFonts w:ascii="Times New Roman" w:hAnsi="Times New Roman" w:cs="Times New Roman"/>
          <w:b/>
          <w:sz w:val="16"/>
          <w:szCs w:val="16"/>
        </w:rPr>
      </w:pPr>
      <w:r w:rsidRPr="0037514F">
        <w:rPr>
          <w:rFonts w:ascii="Times New Roman" w:hAnsi="Times New Roman" w:cs="Times New Roman"/>
          <w:b/>
          <w:sz w:val="16"/>
          <w:szCs w:val="16"/>
        </w:rPr>
        <w:t xml:space="preserve">      ПОСТАНОВЛЕНИЕ</w:t>
      </w:r>
    </w:p>
    <w:p w:rsidR="00B76906" w:rsidRPr="0037514F" w:rsidRDefault="00B76906" w:rsidP="00B76906">
      <w:pPr>
        <w:pStyle w:val="a4"/>
        <w:tabs>
          <w:tab w:val="left" w:pos="0"/>
        </w:tabs>
        <w:rPr>
          <w:rFonts w:ascii="Times New Roman" w:hAnsi="Times New Roman" w:cs="Times New Roman"/>
          <w:sz w:val="16"/>
          <w:szCs w:val="16"/>
        </w:rPr>
      </w:pPr>
    </w:p>
    <w:p w:rsidR="00B76906" w:rsidRPr="0037514F" w:rsidRDefault="00B76906" w:rsidP="00B76906">
      <w:pPr>
        <w:spacing w:after="0"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Об  утверждении Положения и комиссии для назначения и выплаты пенсий  за выслугу лет лицам, замещавшим должности муниципальной службы и лицам, замещавшим выборные муниципальные должности муниципального образования «Хохорск».</w:t>
      </w:r>
    </w:p>
    <w:p w:rsidR="00B76906" w:rsidRPr="0037514F" w:rsidRDefault="00B76906" w:rsidP="00B76906">
      <w:pPr>
        <w:spacing w:after="0" w:line="240" w:lineRule="auto"/>
        <w:rPr>
          <w:rFonts w:ascii="Times New Roman" w:eastAsia="Times New Roman" w:hAnsi="Times New Roman" w:cs="Times New Roman"/>
          <w:b/>
          <w:bCs/>
          <w:sz w:val="16"/>
          <w:szCs w:val="16"/>
        </w:rPr>
      </w:pPr>
      <w:r w:rsidRPr="0037514F">
        <w:rPr>
          <w:rFonts w:ascii="Times New Roman" w:eastAsia="Times New Roman" w:hAnsi="Times New Roman" w:cs="Times New Roman"/>
          <w:b/>
          <w:bCs/>
          <w:sz w:val="16"/>
          <w:szCs w:val="16"/>
        </w:rPr>
        <w:t> </w:t>
      </w:r>
    </w:p>
    <w:p w:rsidR="00B76906" w:rsidRPr="0037514F" w:rsidRDefault="00B76906" w:rsidP="00B76906">
      <w:pPr>
        <w:spacing w:after="0" w:line="240" w:lineRule="auto"/>
        <w:rPr>
          <w:rFonts w:ascii="Times New Roman" w:eastAsia="Times New Roman" w:hAnsi="Times New Roman" w:cs="Times New Roman"/>
          <w:sz w:val="16"/>
          <w:szCs w:val="16"/>
        </w:rPr>
      </w:pPr>
    </w:p>
    <w:p w:rsidR="00B76906" w:rsidRPr="0037514F" w:rsidRDefault="00B76906" w:rsidP="00B76906">
      <w:pPr>
        <w:spacing w:after="0" w:line="240" w:lineRule="auto"/>
        <w:ind w:firstLine="708"/>
        <w:jc w:val="both"/>
        <w:rPr>
          <w:rFonts w:ascii="Times New Roman" w:eastAsia="Times New Roman" w:hAnsi="Times New Roman" w:cs="Times New Roman"/>
          <w:sz w:val="16"/>
          <w:szCs w:val="16"/>
        </w:rPr>
      </w:pPr>
      <w:r w:rsidRPr="0037514F">
        <w:rPr>
          <w:rFonts w:ascii="Times New Roman" w:eastAsia="Times New Roman" w:hAnsi="Times New Roman" w:cs="Times New Roman"/>
          <w:bCs/>
          <w:sz w:val="16"/>
          <w:szCs w:val="16"/>
        </w:rPr>
        <w:t>Администрация  муниципального образования «Хохорск»</w:t>
      </w:r>
      <w:r w:rsidRPr="0037514F">
        <w:rPr>
          <w:rFonts w:ascii="Times New Roman" w:eastAsia="Times New Roman" w:hAnsi="Times New Roman" w:cs="Times New Roman"/>
          <w:b/>
          <w:bCs/>
          <w:sz w:val="16"/>
          <w:szCs w:val="16"/>
        </w:rPr>
        <w:t xml:space="preserve">  </w:t>
      </w:r>
      <w:r w:rsidRPr="0037514F">
        <w:rPr>
          <w:rFonts w:ascii="Times New Roman" w:eastAsia="Times New Roman" w:hAnsi="Times New Roman" w:cs="Times New Roman"/>
          <w:sz w:val="16"/>
          <w:szCs w:val="16"/>
        </w:rPr>
        <w:t xml:space="preserve">в соответствии со статьёй 2 Положения о муниципальном пенсионном обеспечении лиц, замещавших </w:t>
      </w:r>
      <w:r w:rsidRPr="0037514F">
        <w:rPr>
          <w:rFonts w:ascii="Times New Roman" w:eastAsia="Times New Roman" w:hAnsi="Times New Roman" w:cs="Times New Roman"/>
          <w:sz w:val="16"/>
          <w:szCs w:val="16"/>
        </w:rPr>
        <w:lastRenderedPageBreak/>
        <w:t xml:space="preserve">выборные муниципальные должности муниципального образования «Хохорск» утверждённых Решением  Думы № 156 от 31.03.2017 года </w:t>
      </w:r>
    </w:p>
    <w:p w:rsidR="00B76906" w:rsidRPr="0037514F" w:rsidRDefault="00B76906" w:rsidP="00B76906">
      <w:pPr>
        <w:spacing w:after="0" w:line="240" w:lineRule="auto"/>
        <w:rPr>
          <w:rFonts w:ascii="Times New Roman" w:eastAsia="Times New Roman" w:hAnsi="Times New Roman" w:cs="Times New Roman"/>
          <w:sz w:val="16"/>
          <w:szCs w:val="16"/>
        </w:rPr>
      </w:pPr>
    </w:p>
    <w:p w:rsidR="00B76906" w:rsidRPr="0037514F" w:rsidRDefault="00B76906" w:rsidP="000D00E0">
      <w:pPr>
        <w:spacing w:after="150"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bCs/>
          <w:sz w:val="16"/>
          <w:szCs w:val="16"/>
        </w:rPr>
        <w:t>ПОСТАНОВЛЯЕТ</w:t>
      </w:r>
      <w:r w:rsidRPr="0037514F">
        <w:rPr>
          <w:rFonts w:ascii="Times New Roman" w:eastAsia="Times New Roman" w:hAnsi="Times New Roman" w:cs="Times New Roman"/>
          <w:sz w:val="16"/>
          <w:szCs w:val="16"/>
        </w:rPr>
        <w:t>:</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1. Утвердить Положение о комиссии по вопросам муниципальной службы и назначению пенсии за выслугу лет (Приложение № 1).</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 Утвердить состав комиссии по вопросам муниципальной службы и назначению пенсии за выслугу лет. (Приложение № 2).</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 Постановление вступает в силу со дня её опубликования  в Вестнике МО «Хохорск»  и размещению на официальном  сайте администрации  МО «</w:t>
      </w:r>
      <w:proofErr w:type="spellStart"/>
      <w:r w:rsidRPr="0037514F">
        <w:rPr>
          <w:rFonts w:ascii="Times New Roman" w:eastAsia="Times New Roman" w:hAnsi="Times New Roman" w:cs="Times New Roman"/>
          <w:sz w:val="16"/>
          <w:szCs w:val="16"/>
        </w:rPr>
        <w:t>Боханский</w:t>
      </w:r>
      <w:proofErr w:type="spellEnd"/>
      <w:r w:rsidRPr="0037514F">
        <w:rPr>
          <w:rFonts w:ascii="Times New Roman" w:eastAsia="Times New Roman" w:hAnsi="Times New Roman" w:cs="Times New Roman"/>
          <w:sz w:val="16"/>
          <w:szCs w:val="16"/>
        </w:rPr>
        <w:t xml:space="preserve"> район». </w:t>
      </w:r>
    </w:p>
    <w:p w:rsidR="00B76906" w:rsidRDefault="00B76906" w:rsidP="004C54D1">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4. Контроль исполнения настоящего постановления оставляю за собой.</w:t>
      </w:r>
    </w:p>
    <w:p w:rsidR="004C54D1" w:rsidRPr="0037514F" w:rsidRDefault="004C54D1" w:rsidP="004C54D1">
      <w:pPr>
        <w:spacing w:after="0" w:line="240" w:lineRule="auto"/>
        <w:jc w:val="both"/>
        <w:rPr>
          <w:rFonts w:ascii="Times New Roman" w:eastAsia="Times New Roman" w:hAnsi="Times New Roman" w:cs="Times New Roman"/>
          <w:sz w:val="16"/>
          <w:szCs w:val="16"/>
        </w:rPr>
      </w:pPr>
    </w:p>
    <w:p w:rsidR="00B76906" w:rsidRPr="0037514F" w:rsidRDefault="00B76906" w:rsidP="00B76906">
      <w:pPr>
        <w:spacing w:after="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Глава муниципального образования «Хохорск»</w:t>
      </w:r>
    </w:p>
    <w:p w:rsidR="00B76906" w:rsidRPr="0037514F" w:rsidRDefault="00B76906" w:rsidP="00B76906">
      <w:pPr>
        <w:spacing w:after="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А.И.Улаханова</w:t>
      </w:r>
    </w:p>
    <w:p w:rsidR="00B76906" w:rsidRPr="0037514F" w:rsidRDefault="00B76906" w:rsidP="00B76906">
      <w:pPr>
        <w:pStyle w:val="a4"/>
        <w:tabs>
          <w:tab w:val="left" w:pos="0"/>
        </w:tabs>
        <w:spacing w:after="0"/>
        <w:rPr>
          <w:rFonts w:ascii="Times New Roman" w:hAnsi="Times New Roman" w:cs="Times New Roman"/>
          <w:sz w:val="16"/>
          <w:szCs w:val="16"/>
        </w:rPr>
      </w:pPr>
    </w:p>
    <w:p w:rsidR="00B76906" w:rsidRPr="0037514F" w:rsidRDefault="00B76906" w:rsidP="00B76906">
      <w:pPr>
        <w:pStyle w:val="a4"/>
        <w:tabs>
          <w:tab w:val="left" w:pos="0"/>
        </w:tabs>
        <w:spacing w:after="0"/>
        <w:jc w:val="right"/>
        <w:rPr>
          <w:rFonts w:ascii="Times New Roman" w:hAnsi="Times New Roman" w:cs="Times New Roman"/>
          <w:sz w:val="16"/>
          <w:szCs w:val="16"/>
        </w:rPr>
      </w:pPr>
      <w:r w:rsidRPr="0037514F">
        <w:rPr>
          <w:rFonts w:ascii="Times New Roman" w:hAnsi="Times New Roman" w:cs="Times New Roman"/>
          <w:sz w:val="16"/>
          <w:szCs w:val="16"/>
        </w:rPr>
        <w:t>Приложение №1 к постановлению</w:t>
      </w:r>
    </w:p>
    <w:p w:rsidR="00B76906" w:rsidRPr="0037514F" w:rsidRDefault="00B76906" w:rsidP="00B76906">
      <w:pPr>
        <w:pStyle w:val="a4"/>
        <w:tabs>
          <w:tab w:val="left" w:pos="0"/>
        </w:tabs>
        <w:spacing w:after="0"/>
        <w:jc w:val="right"/>
        <w:rPr>
          <w:rFonts w:ascii="Times New Roman" w:hAnsi="Times New Roman" w:cs="Times New Roman"/>
          <w:sz w:val="16"/>
          <w:szCs w:val="16"/>
        </w:rPr>
      </w:pPr>
      <w:r w:rsidRPr="0037514F">
        <w:rPr>
          <w:rFonts w:ascii="Times New Roman" w:hAnsi="Times New Roman" w:cs="Times New Roman"/>
          <w:sz w:val="16"/>
          <w:szCs w:val="16"/>
        </w:rPr>
        <w:t>Администрации №23 от 23.08.2018 г.</w:t>
      </w:r>
    </w:p>
    <w:p w:rsidR="00B76906" w:rsidRPr="0037514F" w:rsidRDefault="00B76906" w:rsidP="00B76906">
      <w:pPr>
        <w:pStyle w:val="a4"/>
        <w:tabs>
          <w:tab w:val="left" w:pos="0"/>
        </w:tabs>
        <w:spacing w:after="0"/>
        <w:rPr>
          <w:rFonts w:ascii="Times New Roman" w:hAnsi="Times New Roman" w:cs="Times New Roman"/>
          <w:sz w:val="16"/>
          <w:szCs w:val="16"/>
        </w:rPr>
      </w:pPr>
    </w:p>
    <w:p w:rsidR="00B76906" w:rsidRPr="0037514F" w:rsidRDefault="00B76906" w:rsidP="004C54D1">
      <w:pPr>
        <w:spacing w:after="150"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xml:space="preserve">Положение  </w:t>
      </w:r>
      <w:r w:rsidRPr="0037514F">
        <w:rPr>
          <w:rFonts w:ascii="Times New Roman" w:eastAsia="Times New Roman" w:hAnsi="Times New Roman" w:cs="Times New Roman"/>
          <w:bCs/>
          <w:sz w:val="16"/>
          <w:szCs w:val="16"/>
        </w:rPr>
        <w:t>о комиссии по вопросам муниципальной службы и назначении пенсии за выслугу лет в муниципальном образовании «Хохорск»</w:t>
      </w:r>
    </w:p>
    <w:p w:rsidR="00B76906" w:rsidRPr="0037514F" w:rsidRDefault="00B76906" w:rsidP="004C54D1">
      <w:pPr>
        <w:spacing w:after="150"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bCs/>
          <w:sz w:val="16"/>
          <w:szCs w:val="16"/>
        </w:rPr>
        <w:t>1. Общие положения</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1.1. Комиссия по вопросам муниципальной службы и исчисления пенсии за выслугу лет муниципального образования «Хохорск» (далее - комиссия) формируется постановлением администрации  муниципального образования   в составе председателя, секретаря, членов комиссии.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1.2. Комиссия в своей деятельности руководствуется:</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законами Российской Федерации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w:t>
      </w:r>
      <w:hyperlink r:id="rId7" w:history="1">
        <w:r w:rsidRPr="0037514F">
          <w:rPr>
            <w:rStyle w:val="a6"/>
            <w:rFonts w:ascii="Times New Roman" w:hAnsi="Times New Roman" w:cs="Times New Roman"/>
            <w:sz w:val="16"/>
            <w:szCs w:val="16"/>
          </w:rPr>
          <w:t>N 25-ФЗ</w:t>
        </w:r>
      </w:hyperlink>
      <w:r w:rsidRPr="0037514F">
        <w:rPr>
          <w:rFonts w:ascii="Times New Roman" w:eastAsia="Times New Roman" w:hAnsi="Times New Roman" w:cs="Times New Roman"/>
          <w:sz w:val="16"/>
          <w:szCs w:val="16"/>
        </w:rPr>
        <w:t> от 02.03.2007 года  «О муниципальной службе в Российской Федерации»;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w:t>
      </w:r>
      <w:hyperlink r:id="rId8" w:history="1">
        <w:r w:rsidRPr="0037514F">
          <w:rPr>
            <w:rStyle w:val="a6"/>
            <w:rFonts w:ascii="Times New Roman" w:hAnsi="Times New Roman" w:cs="Times New Roman"/>
            <w:sz w:val="16"/>
            <w:szCs w:val="16"/>
          </w:rPr>
          <w:t>N 166-ФЗ</w:t>
        </w:r>
      </w:hyperlink>
      <w:r w:rsidRPr="0037514F">
        <w:rPr>
          <w:rFonts w:ascii="Times New Roman" w:eastAsia="Times New Roman" w:hAnsi="Times New Roman" w:cs="Times New Roman"/>
          <w:sz w:val="16"/>
          <w:szCs w:val="16"/>
        </w:rPr>
        <w:t> от 15.12.2001 года «О государственном пенсионном обеспечении в Российской Федерации» (в действующей редакции);</w:t>
      </w:r>
    </w:p>
    <w:p w:rsidR="00B76906" w:rsidRPr="0037514F" w:rsidRDefault="00A355F0" w:rsidP="00B76906">
      <w:pPr>
        <w:spacing w:after="0" w:line="240" w:lineRule="auto"/>
        <w:jc w:val="both"/>
        <w:rPr>
          <w:rFonts w:ascii="Times New Roman" w:eastAsia="Times New Roman" w:hAnsi="Times New Roman" w:cs="Times New Roman"/>
          <w:sz w:val="16"/>
          <w:szCs w:val="16"/>
        </w:rPr>
      </w:pPr>
      <w:hyperlink r:id="rId9" w:history="1">
        <w:r w:rsidR="00B76906" w:rsidRPr="0037514F">
          <w:rPr>
            <w:rStyle w:val="a6"/>
            <w:rFonts w:ascii="Times New Roman" w:hAnsi="Times New Roman" w:cs="Times New Roman"/>
            <w:sz w:val="16"/>
            <w:szCs w:val="16"/>
          </w:rPr>
          <w:t>Уставом</w:t>
        </w:r>
      </w:hyperlink>
      <w:r w:rsidR="00B76906" w:rsidRPr="0037514F">
        <w:rPr>
          <w:rFonts w:ascii="Times New Roman" w:eastAsia="Times New Roman" w:hAnsi="Times New Roman" w:cs="Times New Roman"/>
          <w:sz w:val="16"/>
          <w:szCs w:val="16"/>
        </w:rPr>
        <w:t xml:space="preserve">  муниципального образования «Хохорск» </w:t>
      </w:r>
    </w:p>
    <w:p w:rsidR="00B76906" w:rsidRPr="0037514F" w:rsidRDefault="00B76906" w:rsidP="00B76906">
      <w:pPr>
        <w:spacing w:after="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xml:space="preserve"> </w:t>
      </w:r>
    </w:p>
    <w:p w:rsidR="00B76906" w:rsidRPr="0037514F" w:rsidRDefault="00B76906" w:rsidP="00B76906">
      <w:pPr>
        <w:spacing w:after="150" w:line="240" w:lineRule="auto"/>
        <w:jc w:val="center"/>
        <w:rPr>
          <w:rFonts w:ascii="Times New Roman" w:eastAsia="Times New Roman" w:hAnsi="Times New Roman" w:cs="Times New Roman"/>
          <w:bCs/>
          <w:sz w:val="16"/>
          <w:szCs w:val="16"/>
        </w:rPr>
      </w:pPr>
      <w:r w:rsidRPr="0037514F">
        <w:rPr>
          <w:rFonts w:ascii="Times New Roman" w:eastAsia="Times New Roman" w:hAnsi="Times New Roman" w:cs="Times New Roman"/>
          <w:bCs/>
          <w:sz w:val="16"/>
          <w:szCs w:val="16"/>
        </w:rPr>
        <w:t>2. Основные цели и  задачи комиссии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2.1. Основная  цель комиссии - урегулирование отношений, связанных с пенсионным обеспечением граждан, замещавших должности муниципальной службы и выборные должности муниципального образования «Хохорск».</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2.2. Основными задачами комиссии являются:</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2.2.1. Исчисление и установление стажа муниципальной службы муниципальных служащих, дающего право на установление ежемесячной надбавки к должностному окладу за выслугу лет.</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2.2.2. Исчисление и установление стажа муниципальной службы, дающего право на ежегодный дополнительный оплачиваемый отпуск за выслугу лет.</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2.2.3. Исчисление и установление стажа муниципальной службы, дающего право на пенсию за выслугу лет лицам, замещавшим должности муниципальной службы.</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2.2.4. Рассмотрение и принятие решений по заявлению муниципального служащего и представлению специалиста, отвечающего за кадровую работу, по зачету в стаж муниципальной службы времени работы в других организациях, учреждениях и предприятиях.</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2.2.5. Своевременный перерасчет стажа муниципальной службы.</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2.2.6. Рассмотрение спорных вопросов по установлению стажа муниципальной службы.</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xml:space="preserve">2.2.7. Признание образования </w:t>
      </w:r>
      <w:proofErr w:type="gramStart"/>
      <w:r w:rsidRPr="0037514F">
        <w:rPr>
          <w:rFonts w:ascii="Times New Roman" w:eastAsia="Times New Roman" w:hAnsi="Times New Roman" w:cs="Times New Roman"/>
          <w:sz w:val="16"/>
          <w:szCs w:val="16"/>
        </w:rPr>
        <w:t>равноценным</w:t>
      </w:r>
      <w:proofErr w:type="gramEnd"/>
      <w:r w:rsidRPr="0037514F">
        <w:rPr>
          <w:rFonts w:ascii="Times New Roman" w:eastAsia="Times New Roman" w:hAnsi="Times New Roman" w:cs="Times New Roman"/>
          <w:sz w:val="16"/>
          <w:szCs w:val="16"/>
        </w:rPr>
        <w:t>, профиль которого соответствует специализации должности муниципальной службы и позволяет исполнять обязанности по данной должности.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2.2.8.    Рассмотрение заявлений и принятие решений по назначению доплаты к пенсии лицам, замещавшим муниципальные должности.</w:t>
      </w:r>
    </w:p>
    <w:p w:rsidR="00B76906" w:rsidRPr="0037514F" w:rsidRDefault="00B76906" w:rsidP="00B76906">
      <w:pPr>
        <w:spacing w:after="0"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b/>
          <w:bCs/>
          <w:sz w:val="16"/>
          <w:szCs w:val="16"/>
        </w:rPr>
        <w:t> </w:t>
      </w:r>
    </w:p>
    <w:p w:rsidR="00B76906" w:rsidRPr="0037514F" w:rsidRDefault="00B76906" w:rsidP="00B76906">
      <w:pPr>
        <w:spacing w:after="150"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bCs/>
          <w:sz w:val="16"/>
          <w:szCs w:val="16"/>
        </w:rPr>
        <w:lastRenderedPageBreak/>
        <w:t>3. Порядок работы комиссии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b/>
          <w:bCs/>
          <w:sz w:val="16"/>
          <w:szCs w:val="16"/>
        </w:rPr>
        <w:t> </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3.1. Организационной формой деятельности комиссии являются заседания, созываемые по мере необходимости.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3.2. Заседания комиссии правомочны при участии не менее 2/3 членов комиссии.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3.3. Члены комиссии пользуются равными правами в решении всех вопросов, рассматриваемых на заседании комиссии.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3.4. Решение принимается простым большинством голосов членов комиссии, присутствующих на заседании.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Протокол заседания комиссии подписывается председателем и секретарем комиссии.</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3.5. Материалы об установлении муниципального стажа муниципальному служащему, представленные в комиссию, рассматриваются не позднее чем в течение месяца.</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3.6. Комиссия имеет право запрашивать у муниципального служащего и  специалиста, отвечающего за кадровую работу, необходимую информацию и документы, подтверждающие стаж.</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3.7. Комиссия своевременно рассматривает и представляет руководителю органа местного самоуправления решение по изменению стажа муниципальной службы и возникновению у муниципального служащего права на увеличение надбавки к должностному окладу за выслугу лет.</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lastRenderedPageBreak/>
        <w:t>3.8.Комиссия своевременно рассматривает исчисление и установление стажа муниципальной службы, дающего право на пенсию за выслугу лет лицам, замещавшим должности муниципальной службы.</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3.9. Решение комиссии сообщается муниципальному служащему под роспись и направляется руководителю органа местного самоуправления для принятия решения об установлении ежемесячной надбавки к должностному окладу за выслугу лет, ежегодного оплачиваемого отпуска и выплате  пенсии за выслугу лет.</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4.0. Решение комиссии может быть обжаловано муниципальным служащим руководителю органа местного самоуправления или в суде.</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w:t>
      </w:r>
    </w:p>
    <w:p w:rsidR="00B76906" w:rsidRPr="0037514F" w:rsidRDefault="00B76906" w:rsidP="00B76906">
      <w:pPr>
        <w:spacing w:after="0"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w:t>
      </w:r>
    </w:p>
    <w:p w:rsidR="00B76906" w:rsidRPr="0037514F" w:rsidRDefault="00B76906" w:rsidP="00B76906">
      <w:pPr>
        <w:spacing w:after="0" w:line="240" w:lineRule="auto"/>
        <w:jc w:val="right"/>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Приложение № 2</w:t>
      </w:r>
    </w:p>
    <w:p w:rsidR="00B76906" w:rsidRPr="0037514F" w:rsidRDefault="00B76906" w:rsidP="00B76906">
      <w:pPr>
        <w:spacing w:after="0" w:line="240" w:lineRule="auto"/>
        <w:jc w:val="right"/>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к постановлению администрации</w:t>
      </w:r>
    </w:p>
    <w:p w:rsidR="00B76906" w:rsidRPr="0037514F" w:rsidRDefault="00B76906" w:rsidP="00B76906">
      <w:pPr>
        <w:spacing w:after="0" w:line="240" w:lineRule="auto"/>
        <w:jc w:val="right"/>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от 23.08.2018 года № 23</w:t>
      </w:r>
    </w:p>
    <w:p w:rsidR="00B76906" w:rsidRPr="0037514F" w:rsidRDefault="00B76906" w:rsidP="000D00E0">
      <w:pPr>
        <w:spacing w:after="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w:t>
      </w:r>
    </w:p>
    <w:p w:rsidR="00B76906" w:rsidRPr="0037514F" w:rsidRDefault="00B76906" w:rsidP="00B76906">
      <w:pPr>
        <w:spacing w:after="0"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СОСТАВ</w:t>
      </w:r>
    </w:p>
    <w:p w:rsidR="00B76906" w:rsidRPr="0037514F" w:rsidRDefault="00B76906" w:rsidP="00B76906">
      <w:pPr>
        <w:spacing w:after="0"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комиссии по вопросам муниципальной службы</w:t>
      </w:r>
    </w:p>
    <w:p w:rsidR="00B76906" w:rsidRPr="0037514F" w:rsidRDefault="00B76906" w:rsidP="00B76906">
      <w:pPr>
        <w:spacing w:after="0"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и назначению пенсии за выслугу лет</w:t>
      </w:r>
    </w:p>
    <w:p w:rsidR="00B76906" w:rsidRPr="0037514F" w:rsidRDefault="00B76906" w:rsidP="00B76906">
      <w:pPr>
        <w:spacing w:after="0" w:line="240" w:lineRule="auto"/>
        <w:jc w:val="center"/>
        <w:rPr>
          <w:rFonts w:ascii="Times New Roman" w:eastAsia="Times New Roman" w:hAnsi="Times New Roman" w:cs="Times New Roman"/>
          <w:sz w:val="16"/>
          <w:szCs w:val="16"/>
        </w:rPr>
      </w:pPr>
    </w:p>
    <w:p w:rsidR="00B76906" w:rsidRPr="0037514F" w:rsidRDefault="00B76906" w:rsidP="00B76906">
      <w:pPr>
        <w:spacing w:after="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w:t>
      </w:r>
    </w:p>
    <w:p w:rsidR="0037514F" w:rsidRDefault="0037514F">
      <w:pPr>
        <w:spacing w:after="150" w:line="240" w:lineRule="auto"/>
        <w:rPr>
          <w:rFonts w:ascii="Times New Roman" w:eastAsia="Times New Roman" w:hAnsi="Times New Roman" w:cs="Times New Roman"/>
          <w:sz w:val="16"/>
          <w:szCs w:val="16"/>
        </w:rPr>
        <w:sectPr w:rsidR="0037514F" w:rsidSect="0037514F">
          <w:type w:val="continuous"/>
          <w:pgSz w:w="11906" w:h="16838"/>
          <w:pgMar w:top="1134" w:right="851" w:bottom="1134" w:left="1701" w:header="709" w:footer="709" w:gutter="0"/>
          <w:cols w:num="2" w:space="708"/>
          <w:docGrid w:linePitch="360"/>
        </w:sectPr>
      </w:pPr>
    </w:p>
    <w:tbl>
      <w:tblPr>
        <w:tblW w:w="9923"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3263"/>
        <w:gridCol w:w="3683"/>
        <w:gridCol w:w="2977"/>
      </w:tblGrid>
      <w:tr w:rsidR="00B76906" w:rsidRPr="0037514F" w:rsidTr="0037514F">
        <w:tc>
          <w:tcPr>
            <w:tcW w:w="1644" w:type="pct"/>
            <w:tcBorders>
              <w:top w:val="outset" w:sz="6" w:space="0" w:color="auto"/>
              <w:left w:val="outset" w:sz="6" w:space="0" w:color="auto"/>
              <w:bottom w:val="outset" w:sz="6" w:space="0" w:color="auto"/>
              <w:right w:val="outset" w:sz="6" w:space="0" w:color="auto"/>
            </w:tcBorders>
            <w:hideMark/>
          </w:tcPr>
          <w:p w:rsidR="00B76906" w:rsidRPr="0037514F" w:rsidRDefault="00B76906">
            <w:pPr>
              <w:spacing w:after="15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lastRenderedPageBreak/>
              <w:t xml:space="preserve">          </w:t>
            </w:r>
            <w:proofErr w:type="spellStart"/>
            <w:r w:rsidRPr="0037514F">
              <w:rPr>
                <w:rFonts w:ascii="Times New Roman" w:eastAsia="Times New Roman" w:hAnsi="Times New Roman" w:cs="Times New Roman"/>
                <w:sz w:val="16"/>
                <w:szCs w:val="16"/>
              </w:rPr>
              <w:t>Ангаткина</w:t>
            </w:r>
            <w:proofErr w:type="spellEnd"/>
            <w:r w:rsidRPr="0037514F">
              <w:rPr>
                <w:rFonts w:ascii="Times New Roman" w:eastAsia="Times New Roman" w:hAnsi="Times New Roman" w:cs="Times New Roman"/>
                <w:sz w:val="16"/>
                <w:szCs w:val="16"/>
              </w:rPr>
              <w:t xml:space="preserve"> С.В.</w:t>
            </w:r>
          </w:p>
        </w:tc>
        <w:tc>
          <w:tcPr>
            <w:tcW w:w="1856" w:type="pct"/>
            <w:tcBorders>
              <w:top w:val="outset" w:sz="6" w:space="0" w:color="auto"/>
              <w:left w:val="outset" w:sz="6" w:space="0" w:color="auto"/>
              <w:bottom w:val="outset" w:sz="6" w:space="0" w:color="auto"/>
              <w:right w:val="outset" w:sz="6" w:space="0" w:color="auto"/>
            </w:tcBorders>
            <w:hideMark/>
          </w:tcPr>
          <w:p w:rsidR="00B76906" w:rsidRPr="0037514F" w:rsidRDefault="00B76906">
            <w:pPr>
              <w:spacing w:after="15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xml:space="preserve">     Заместитель главы администрации      муниципального образования «Хохорск»</w:t>
            </w:r>
          </w:p>
        </w:tc>
        <w:tc>
          <w:tcPr>
            <w:tcW w:w="1500" w:type="pct"/>
            <w:tcBorders>
              <w:top w:val="outset" w:sz="6" w:space="0" w:color="auto"/>
              <w:left w:val="outset" w:sz="6" w:space="0" w:color="auto"/>
              <w:bottom w:val="outset" w:sz="6" w:space="0" w:color="auto"/>
              <w:right w:val="outset" w:sz="6" w:space="0" w:color="auto"/>
            </w:tcBorders>
            <w:hideMark/>
          </w:tcPr>
          <w:p w:rsidR="00B76906" w:rsidRPr="0037514F" w:rsidRDefault="00B76906">
            <w:pPr>
              <w:spacing w:after="15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председатель комиссии</w:t>
            </w:r>
          </w:p>
        </w:tc>
      </w:tr>
      <w:tr w:rsidR="00B76906" w:rsidRPr="0037514F" w:rsidTr="0037514F">
        <w:tc>
          <w:tcPr>
            <w:tcW w:w="1644" w:type="pct"/>
            <w:tcBorders>
              <w:top w:val="outset" w:sz="6" w:space="0" w:color="auto"/>
              <w:left w:val="outset" w:sz="6" w:space="0" w:color="auto"/>
              <w:bottom w:val="outset" w:sz="6" w:space="0" w:color="auto"/>
              <w:right w:val="outset" w:sz="6" w:space="0" w:color="auto"/>
            </w:tcBorders>
            <w:hideMark/>
          </w:tcPr>
          <w:p w:rsidR="00B76906" w:rsidRPr="0037514F" w:rsidRDefault="00B76906">
            <w:pPr>
              <w:spacing w:after="15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xml:space="preserve">           Николаева П.И.</w:t>
            </w:r>
          </w:p>
        </w:tc>
        <w:tc>
          <w:tcPr>
            <w:tcW w:w="1856" w:type="pct"/>
            <w:tcBorders>
              <w:top w:val="outset" w:sz="6" w:space="0" w:color="auto"/>
              <w:left w:val="outset" w:sz="6" w:space="0" w:color="auto"/>
              <w:bottom w:val="outset" w:sz="6" w:space="0" w:color="auto"/>
              <w:right w:val="outset" w:sz="6" w:space="0" w:color="auto"/>
            </w:tcBorders>
            <w:hideMark/>
          </w:tcPr>
          <w:p w:rsidR="00B76906" w:rsidRPr="0037514F" w:rsidRDefault="00B76906">
            <w:pPr>
              <w:spacing w:after="15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xml:space="preserve">     Главный бухгалтер администрации</w:t>
            </w:r>
          </w:p>
        </w:tc>
        <w:tc>
          <w:tcPr>
            <w:tcW w:w="1500" w:type="pct"/>
            <w:tcBorders>
              <w:top w:val="outset" w:sz="6" w:space="0" w:color="auto"/>
              <w:left w:val="outset" w:sz="6" w:space="0" w:color="auto"/>
              <w:bottom w:val="outset" w:sz="6" w:space="0" w:color="auto"/>
              <w:right w:val="outset" w:sz="6" w:space="0" w:color="auto"/>
            </w:tcBorders>
            <w:hideMark/>
          </w:tcPr>
          <w:p w:rsidR="00B76906" w:rsidRPr="0037514F" w:rsidRDefault="00B76906">
            <w:pPr>
              <w:spacing w:after="15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секретарь комиссии</w:t>
            </w:r>
          </w:p>
        </w:tc>
      </w:tr>
      <w:tr w:rsidR="00B76906" w:rsidRPr="0037514F" w:rsidTr="0037514F">
        <w:tc>
          <w:tcPr>
            <w:tcW w:w="1644" w:type="pct"/>
            <w:tcBorders>
              <w:top w:val="outset" w:sz="6" w:space="0" w:color="auto"/>
              <w:left w:val="outset" w:sz="6" w:space="0" w:color="auto"/>
              <w:bottom w:val="outset" w:sz="6" w:space="0" w:color="auto"/>
              <w:right w:val="outset" w:sz="6" w:space="0" w:color="auto"/>
            </w:tcBorders>
            <w:hideMark/>
          </w:tcPr>
          <w:p w:rsidR="00B76906" w:rsidRPr="0037514F" w:rsidRDefault="00B76906">
            <w:pPr>
              <w:spacing w:after="15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xml:space="preserve">           Никифорова Р.Д.</w:t>
            </w:r>
          </w:p>
        </w:tc>
        <w:tc>
          <w:tcPr>
            <w:tcW w:w="1856" w:type="pct"/>
            <w:tcBorders>
              <w:top w:val="outset" w:sz="6" w:space="0" w:color="auto"/>
              <w:left w:val="outset" w:sz="6" w:space="0" w:color="auto"/>
              <w:bottom w:val="outset" w:sz="6" w:space="0" w:color="auto"/>
              <w:right w:val="outset" w:sz="6" w:space="0" w:color="auto"/>
            </w:tcBorders>
            <w:hideMark/>
          </w:tcPr>
          <w:p w:rsidR="00B76906" w:rsidRPr="0037514F" w:rsidRDefault="00B76906">
            <w:pPr>
              <w:spacing w:after="15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 xml:space="preserve">      И.о. начальника финансового отдела.</w:t>
            </w:r>
          </w:p>
        </w:tc>
        <w:tc>
          <w:tcPr>
            <w:tcW w:w="1500" w:type="pct"/>
            <w:tcBorders>
              <w:top w:val="outset" w:sz="6" w:space="0" w:color="auto"/>
              <w:left w:val="outset" w:sz="6" w:space="0" w:color="auto"/>
              <w:bottom w:val="outset" w:sz="6" w:space="0" w:color="auto"/>
              <w:right w:val="outset" w:sz="6" w:space="0" w:color="auto"/>
            </w:tcBorders>
            <w:hideMark/>
          </w:tcPr>
          <w:p w:rsidR="00B76906" w:rsidRPr="0037514F" w:rsidRDefault="00B76906">
            <w:pPr>
              <w:spacing w:after="150" w:line="240" w:lineRule="auto"/>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член комиссии</w:t>
            </w:r>
          </w:p>
        </w:tc>
      </w:tr>
    </w:tbl>
    <w:p w:rsidR="0037514F" w:rsidRDefault="0037514F" w:rsidP="00B76906">
      <w:pPr>
        <w:spacing w:after="150" w:line="240" w:lineRule="auto"/>
        <w:rPr>
          <w:rFonts w:ascii="Times New Roman" w:eastAsia="Times New Roman" w:hAnsi="Times New Roman" w:cs="Times New Roman"/>
          <w:sz w:val="16"/>
          <w:szCs w:val="16"/>
        </w:rPr>
        <w:sectPr w:rsidR="0037514F" w:rsidSect="0037514F">
          <w:type w:val="continuous"/>
          <w:pgSz w:w="11906" w:h="16838"/>
          <w:pgMar w:top="1134" w:right="851" w:bottom="1134" w:left="1701" w:header="709" w:footer="709" w:gutter="0"/>
          <w:cols w:space="708"/>
          <w:docGrid w:linePitch="360"/>
        </w:sectPr>
      </w:pPr>
    </w:p>
    <w:p w:rsidR="00B76906" w:rsidRPr="000D00E0" w:rsidRDefault="00B76906" w:rsidP="000D00E0">
      <w:pPr>
        <w:spacing w:after="150" w:line="240" w:lineRule="auto"/>
        <w:rPr>
          <w:rFonts w:ascii="Times New Roman" w:eastAsia="Times New Roman" w:hAnsi="Times New Roman" w:cs="Times New Roman"/>
          <w:sz w:val="16"/>
          <w:szCs w:val="16"/>
        </w:rPr>
      </w:pPr>
    </w:p>
    <w:p w:rsidR="0037514F" w:rsidRPr="0037514F" w:rsidRDefault="0037514F" w:rsidP="0037514F">
      <w:pPr>
        <w:spacing w:after="0"/>
        <w:jc w:val="center"/>
        <w:rPr>
          <w:rFonts w:ascii="Times New Roman" w:eastAsia="Times New Roman" w:hAnsi="Times New Roman" w:cs="Times New Roman"/>
          <w:sz w:val="16"/>
          <w:szCs w:val="16"/>
        </w:rPr>
      </w:pPr>
      <w:r w:rsidRPr="0037514F">
        <w:rPr>
          <w:rFonts w:ascii="Times New Roman" w:hAnsi="Times New Roman" w:cs="Times New Roman"/>
          <w:b/>
          <w:sz w:val="16"/>
          <w:szCs w:val="16"/>
        </w:rPr>
        <w:t>23.08.2018 г. №22</w:t>
      </w:r>
    </w:p>
    <w:p w:rsidR="0037514F" w:rsidRPr="0037514F" w:rsidRDefault="0037514F" w:rsidP="0037514F">
      <w:pPr>
        <w:spacing w:after="0"/>
        <w:jc w:val="center"/>
        <w:rPr>
          <w:rFonts w:ascii="Times New Roman" w:hAnsi="Times New Roman" w:cs="Times New Roman"/>
          <w:b/>
          <w:sz w:val="16"/>
          <w:szCs w:val="16"/>
        </w:rPr>
      </w:pPr>
      <w:r w:rsidRPr="0037514F">
        <w:rPr>
          <w:rFonts w:ascii="Times New Roman" w:hAnsi="Times New Roman" w:cs="Times New Roman"/>
          <w:b/>
          <w:sz w:val="16"/>
          <w:szCs w:val="16"/>
        </w:rPr>
        <w:t>РОССИЙСКАЯ ФЕДЕРАЦИЯ</w:t>
      </w:r>
    </w:p>
    <w:p w:rsidR="0037514F" w:rsidRPr="0037514F" w:rsidRDefault="0037514F" w:rsidP="0037514F">
      <w:pPr>
        <w:spacing w:after="0"/>
        <w:jc w:val="center"/>
        <w:rPr>
          <w:rFonts w:ascii="Times New Roman" w:hAnsi="Times New Roman" w:cs="Times New Roman"/>
          <w:b/>
          <w:sz w:val="16"/>
          <w:szCs w:val="16"/>
        </w:rPr>
      </w:pPr>
      <w:r w:rsidRPr="0037514F">
        <w:rPr>
          <w:rFonts w:ascii="Times New Roman" w:hAnsi="Times New Roman" w:cs="Times New Roman"/>
          <w:b/>
          <w:sz w:val="16"/>
          <w:szCs w:val="16"/>
        </w:rPr>
        <w:t xml:space="preserve">ИРКУТСКАЯ ОБЛАСТЬ </w:t>
      </w:r>
    </w:p>
    <w:p w:rsidR="0037514F" w:rsidRPr="0037514F" w:rsidRDefault="0037514F" w:rsidP="0037514F">
      <w:pPr>
        <w:spacing w:after="0"/>
        <w:jc w:val="center"/>
        <w:rPr>
          <w:rFonts w:ascii="Times New Roman" w:hAnsi="Times New Roman" w:cs="Times New Roman"/>
          <w:b/>
          <w:sz w:val="16"/>
          <w:szCs w:val="16"/>
        </w:rPr>
      </w:pPr>
      <w:r w:rsidRPr="0037514F">
        <w:rPr>
          <w:rFonts w:ascii="Times New Roman" w:hAnsi="Times New Roman" w:cs="Times New Roman"/>
          <w:b/>
          <w:sz w:val="16"/>
          <w:szCs w:val="16"/>
        </w:rPr>
        <w:t>МУНИЦИПАЛЬНОЕ ОБРАЗОВАНИЕ «БОХАНСКИЙ РАЙОН»</w:t>
      </w:r>
      <w:r w:rsidRPr="0037514F">
        <w:rPr>
          <w:rFonts w:ascii="Times New Roman" w:hAnsi="Times New Roman" w:cs="Times New Roman"/>
          <w:b/>
          <w:sz w:val="16"/>
          <w:szCs w:val="16"/>
        </w:rPr>
        <w:br/>
        <w:t>МУНИЦИПАЛЬНОЕ ОБРАЗОВАНИЕ «ХОХОРСК»</w:t>
      </w:r>
    </w:p>
    <w:p w:rsidR="0037514F" w:rsidRPr="0037514F" w:rsidRDefault="0037514F" w:rsidP="0037514F">
      <w:pPr>
        <w:spacing w:after="0"/>
        <w:jc w:val="center"/>
        <w:rPr>
          <w:rFonts w:ascii="Times New Roman" w:hAnsi="Times New Roman" w:cs="Times New Roman"/>
          <w:b/>
          <w:sz w:val="16"/>
          <w:szCs w:val="16"/>
        </w:rPr>
      </w:pPr>
      <w:r w:rsidRPr="0037514F">
        <w:rPr>
          <w:rFonts w:ascii="Times New Roman" w:hAnsi="Times New Roman" w:cs="Times New Roman"/>
          <w:b/>
          <w:sz w:val="16"/>
          <w:szCs w:val="16"/>
        </w:rPr>
        <w:t>АДМИНИСТРАЦИЯ</w:t>
      </w:r>
    </w:p>
    <w:p w:rsidR="0037514F" w:rsidRPr="0037514F" w:rsidRDefault="0037514F" w:rsidP="0037514F">
      <w:pPr>
        <w:spacing w:after="0"/>
        <w:ind w:left="-567"/>
        <w:jc w:val="center"/>
        <w:rPr>
          <w:rFonts w:ascii="Times New Roman" w:hAnsi="Times New Roman" w:cs="Times New Roman"/>
          <w:b/>
          <w:sz w:val="16"/>
          <w:szCs w:val="16"/>
        </w:rPr>
      </w:pPr>
      <w:r w:rsidRPr="0037514F">
        <w:rPr>
          <w:rFonts w:ascii="Times New Roman" w:hAnsi="Times New Roman" w:cs="Times New Roman"/>
          <w:b/>
          <w:sz w:val="16"/>
          <w:szCs w:val="16"/>
        </w:rPr>
        <w:t xml:space="preserve">      ПОСТАНОВЛЕНИЕ</w:t>
      </w:r>
    </w:p>
    <w:p w:rsidR="0037514F" w:rsidRPr="0037514F" w:rsidRDefault="0037514F" w:rsidP="0037514F">
      <w:pPr>
        <w:pStyle w:val="a4"/>
        <w:tabs>
          <w:tab w:val="left" w:pos="0"/>
        </w:tabs>
        <w:rPr>
          <w:rFonts w:ascii="Times New Roman" w:hAnsi="Times New Roman" w:cs="Times New Roman"/>
          <w:sz w:val="16"/>
          <w:szCs w:val="16"/>
        </w:rPr>
      </w:pPr>
    </w:p>
    <w:p w:rsidR="0037514F" w:rsidRPr="0037514F" w:rsidRDefault="0037514F" w:rsidP="0037514F">
      <w:pPr>
        <w:spacing w:after="0" w:line="240" w:lineRule="auto"/>
        <w:jc w:val="center"/>
        <w:rPr>
          <w:rFonts w:ascii="Times New Roman" w:eastAsia="Times New Roman" w:hAnsi="Times New Roman" w:cs="Times New Roman"/>
          <w:b/>
          <w:bCs/>
          <w:color w:val="000000"/>
          <w:sz w:val="16"/>
          <w:szCs w:val="16"/>
        </w:rPr>
      </w:pPr>
      <w:r w:rsidRPr="0037514F">
        <w:rPr>
          <w:rFonts w:ascii="Times New Roman" w:eastAsia="Times New Roman" w:hAnsi="Times New Roman" w:cs="Times New Roman"/>
          <w:b/>
          <w:bCs/>
          <w:color w:val="000000"/>
          <w:sz w:val="16"/>
          <w:szCs w:val="16"/>
        </w:rPr>
        <w:t xml:space="preserve">ОБ УТВЕРЖДЕНИИ МУНИЦИПАЛЬНОЙ ЦЕЛЕВОЙ ПРОГРАММЫ «ПРОФИЛАКТИКА ПРАВОНАРУШЕНИЙ В МУНИЦИПАЛЬНОМ ОБРАЗОВАНИИ «ХОХОРСК» </w:t>
      </w:r>
    </w:p>
    <w:p w:rsidR="0037514F" w:rsidRPr="0037514F" w:rsidRDefault="0037514F" w:rsidP="0037514F">
      <w:pPr>
        <w:spacing w:after="0" w:line="240" w:lineRule="auto"/>
        <w:jc w:val="center"/>
        <w:rPr>
          <w:rFonts w:ascii="Times New Roman" w:eastAsia="Times New Roman" w:hAnsi="Times New Roman" w:cs="Times New Roman"/>
          <w:b/>
          <w:bCs/>
          <w:color w:val="000000"/>
          <w:sz w:val="16"/>
          <w:szCs w:val="16"/>
        </w:rPr>
      </w:pPr>
      <w:r w:rsidRPr="0037514F">
        <w:rPr>
          <w:rFonts w:ascii="Times New Roman" w:eastAsia="Times New Roman" w:hAnsi="Times New Roman" w:cs="Times New Roman"/>
          <w:b/>
          <w:bCs/>
          <w:color w:val="000000"/>
          <w:sz w:val="16"/>
          <w:szCs w:val="16"/>
        </w:rPr>
        <w:t>НА 2019-2022 ГОДЫ</w:t>
      </w:r>
    </w:p>
    <w:p w:rsidR="0037514F" w:rsidRPr="0037514F" w:rsidRDefault="0037514F" w:rsidP="0037514F">
      <w:pPr>
        <w:spacing w:after="0" w:line="240" w:lineRule="auto"/>
        <w:jc w:val="center"/>
        <w:rPr>
          <w:rFonts w:ascii="Times New Roman" w:eastAsia="Times New Roman" w:hAnsi="Times New Roman" w:cs="Times New Roman"/>
          <w:b/>
          <w:color w:val="000000"/>
          <w:sz w:val="16"/>
          <w:szCs w:val="16"/>
        </w:rPr>
      </w:pPr>
    </w:p>
    <w:p w:rsidR="0037514F" w:rsidRPr="0037514F" w:rsidRDefault="0037514F" w:rsidP="0037514F">
      <w:pPr>
        <w:spacing w:after="0" w:line="240" w:lineRule="auto"/>
        <w:ind w:firstLine="708"/>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В соответствии со ст. 14 Федерального закона от 06.10.2003 №131-ФЗ «Об общих принципах организации местного самоуправления в Российской Федерации»</w:t>
      </w:r>
      <w:proofErr w:type="gramStart"/>
      <w:r w:rsidRPr="0037514F">
        <w:rPr>
          <w:rFonts w:ascii="Times New Roman" w:eastAsia="Times New Roman" w:hAnsi="Times New Roman" w:cs="Times New Roman"/>
          <w:color w:val="000000"/>
          <w:sz w:val="16"/>
          <w:szCs w:val="16"/>
        </w:rPr>
        <w:t>,с</w:t>
      </w:r>
      <w:proofErr w:type="gramEnd"/>
      <w:r w:rsidRPr="0037514F">
        <w:rPr>
          <w:rFonts w:ascii="Times New Roman" w:eastAsia="Times New Roman" w:hAnsi="Times New Roman" w:cs="Times New Roman"/>
          <w:color w:val="000000"/>
          <w:sz w:val="16"/>
          <w:szCs w:val="16"/>
        </w:rPr>
        <w:t xml:space="preserve"> Федеральным законом от 23 июня 2016 года N182-ФЗ "Об основах системы профилактики правонарушений в Российской Федерации", Федеральным законом от 24.06.1999 № 120-ФЗ «Об основах системы профилактики безнадзорности и правонарушений несовершеннолетних»,Законом Иркутской области от 5 марта 2010 года №7-ОЗ «Об отдельных </w:t>
      </w:r>
      <w:proofErr w:type="gramStart"/>
      <w:r w:rsidRPr="0037514F">
        <w:rPr>
          <w:rFonts w:ascii="Times New Roman" w:eastAsia="Times New Roman" w:hAnsi="Times New Roman" w:cs="Times New Roman"/>
          <w:color w:val="000000"/>
          <w:sz w:val="16"/>
          <w:szCs w:val="16"/>
        </w:rPr>
        <w:t xml:space="preserve">мерах по защите от факторов, негативно влияющих на их физическое, интеллектуальное, психическое, духовное и нравственное развитие Иркутской области», в целях осуществления комплекса мер социального, правового, организационного, информационного и иного характера, направленных на выявление и устранение причин и условий, способствующих совершению правонарушений среди несовершеннолетних, </w:t>
      </w:r>
      <w:r w:rsidRPr="0037514F">
        <w:rPr>
          <w:rFonts w:ascii="Times New Roman" w:eastAsia="Times New Roman" w:hAnsi="Times New Roman" w:cs="Times New Roman"/>
          <w:color w:val="000000"/>
          <w:sz w:val="16"/>
          <w:szCs w:val="16"/>
        </w:rPr>
        <w:lastRenderedPageBreak/>
        <w:t>проживающих на территории муниципального образования «Хохорск», руководствуясь Уставом  муниципального образования «Хохорск», администрация  муниципального образования «Хохорск»</w:t>
      </w:r>
      <w:proofErr w:type="gramEnd"/>
    </w:p>
    <w:p w:rsidR="0037514F" w:rsidRPr="0037514F" w:rsidRDefault="0037514F" w:rsidP="0037514F">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ПОСТАНОВЛЯЕТ:</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 Утвердить муниципальную целевую программу «Профилактика правонарушений в муниципальном образовании «Хохорск» на 2019 - 2022 годы» согласно приложению.</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2. Начальнику финансового отдела администрации предусмотреть финансирование мероприятий программы в проекте бюджета на 2019-2022годы.</w:t>
      </w:r>
    </w:p>
    <w:p w:rsidR="0037514F" w:rsidRDefault="0037514F" w:rsidP="004C54D1">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3. Настоящее постановление опубликовать в периодическом издании «Вестник МО «Хохорск» и разместить на официальном сайте администрации МО «</w:t>
      </w:r>
      <w:proofErr w:type="spellStart"/>
      <w:r w:rsidRPr="0037514F">
        <w:rPr>
          <w:rFonts w:ascii="Times New Roman" w:eastAsia="Times New Roman" w:hAnsi="Times New Roman" w:cs="Times New Roman"/>
          <w:color w:val="000000"/>
          <w:sz w:val="16"/>
          <w:szCs w:val="16"/>
        </w:rPr>
        <w:t>Боханский</w:t>
      </w:r>
      <w:proofErr w:type="spellEnd"/>
      <w:r w:rsidRPr="0037514F">
        <w:rPr>
          <w:rFonts w:ascii="Times New Roman" w:eastAsia="Times New Roman" w:hAnsi="Times New Roman" w:cs="Times New Roman"/>
          <w:color w:val="000000"/>
          <w:sz w:val="16"/>
          <w:szCs w:val="16"/>
        </w:rPr>
        <w:t xml:space="preserve"> район»  в информационно-телекоммуникационной сети </w:t>
      </w:r>
      <w:r w:rsidR="004C54D1">
        <w:rPr>
          <w:rFonts w:ascii="Times New Roman" w:eastAsia="Times New Roman" w:hAnsi="Times New Roman" w:cs="Times New Roman"/>
          <w:color w:val="000000"/>
          <w:sz w:val="16"/>
          <w:szCs w:val="16"/>
        </w:rPr>
        <w:t xml:space="preserve"> Интернет</w:t>
      </w:r>
    </w:p>
    <w:p w:rsidR="004C54D1" w:rsidRPr="0037514F" w:rsidRDefault="004C54D1" w:rsidP="004C54D1">
      <w:pPr>
        <w:spacing w:after="0" w:line="240" w:lineRule="auto"/>
        <w:jc w:val="both"/>
        <w:rPr>
          <w:rFonts w:ascii="Times New Roman" w:eastAsia="Times New Roman" w:hAnsi="Times New Roman" w:cs="Times New Roman"/>
          <w:color w:val="000000"/>
          <w:sz w:val="16"/>
          <w:szCs w:val="16"/>
        </w:rPr>
      </w:pP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Глава  муниципального образования «Хохорск»</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А.И.Улаханова.</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p>
    <w:p w:rsidR="0037514F" w:rsidRPr="0037514F" w:rsidRDefault="0037514F" w:rsidP="0037514F">
      <w:pPr>
        <w:spacing w:after="0" w:line="240" w:lineRule="auto"/>
        <w:jc w:val="right"/>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Приложение №1к постановлению администрации</w:t>
      </w:r>
    </w:p>
    <w:p w:rsidR="0037514F" w:rsidRPr="0037514F" w:rsidRDefault="0037514F" w:rsidP="0037514F">
      <w:pPr>
        <w:spacing w:after="0" w:line="240" w:lineRule="auto"/>
        <w:jc w:val="right"/>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 муниципального образования «Хохорск»</w:t>
      </w:r>
    </w:p>
    <w:p w:rsidR="0037514F" w:rsidRPr="0037514F" w:rsidRDefault="0037514F" w:rsidP="0037514F">
      <w:pPr>
        <w:spacing w:after="0" w:line="240" w:lineRule="auto"/>
        <w:jc w:val="right"/>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от 23.08.2018 №22</w:t>
      </w:r>
    </w:p>
    <w:p w:rsidR="0037514F" w:rsidRPr="0037514F" w:rsidRDefault="0037514F" w:rsidP="0037514F">
      <w:pPr>
        <w:spacing w:after="0" w:line="240" w:lineRule="auto"/>
        <w:jc w:val="right"/>
        <w:rPr>
          <w:rFonts w:ascii="Times New Roman" w:eastAsia="Times New Roman" w:hAnsi="Times New Roman" w:cs="Times New Roman"/>
          <w:color w:val="000000"/>
          <w:sz w:val="16"/>
          <w:szCs w:val="16"/>
        </w:rPr>
      </w:pPr>
    </w:p>
    <w:p w:rsidR="0037514F" w:rsidRPr="0037514F" w:rsidRDefault="0037514F" w:rsidP="0037514F">
      <w:pPr>
        <w:spacing w:after="0" w:line="240" w:lineRule="auto"/>
        <w:jc w:val="center"/>
        <w:rPr>
          <w:rFonts w:ascii="Times New Roman" w:eastAsia="Times New Roman" w:hAnsi="Times New Roman" w:cs="Times New Roman"/>
          <w:bCs/>
          <w:color w:val="000000"/>
          <w:sz w:val="16"/>
          <w:szCs w:val="16"/>
        </w:rPr>
      </w:pPr>
      <w:r w:rsidRPr="0037514F">
        <w:rPr>
          <w:rFonts w:ascii="Times New Roman" w:eastAsia="Times New Roman" w:hAnsi="Times New Roman" w:cs="Times New Roman"/>
          <w:bCs/>
          <w:color w:val="000000"/>
          <w:sz w:val="16"/>
          <w:szCs w:val="16"/>
        </w:rPr>
        <w:t>Муниципальная целевая программа</w:t>
      </w:r>
      <w:proofErr w:type="gramStart"/>
      <w:r w:rsidRPr="0037514F">
        <w:rPr>
          <w:rFonts w:ascii="Times New Roman" w:eastAsia="Times New Roman" w:hAnsi="Times New Roman" w:cs="Times New Roman"/>
          <w:bCs/>
          <w:color w:val="000000"/>
          <w:sz w:val="16"/>
          <w:szCs w:val="16"/>
        </w:rPr>
        <w:t>«П</w:t>
      </w:r>
      <w:proofErr w:type="gramEnd"/>
      <w:r w:rsidRPr="0037514F">
        <w:rPr>
          <w:rFonts w:ascii="Times New Roman" w:eastAsia="Times New Roman" w:hAnsi="Times New Roman" w:cs="Times New Roman"/>
          <w:bCs/>
          <w:color w:val="000000"/>
          <w:sz w:val="16"/>
          <w:szCs w:val="16"/>
        </w:rPr>
        <w:t>рофилактика правонарушений в  муниципальном образовании «Хохорск» на 2019 - 2022 годы»</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Паспорт муниципальной целевой программы «Профилактика правонарушений в </w:t>
      </w:r>
      <w:r w:rsidRPr="0037514F">
        <w:rPr>
          <w:rFonts w:ascii="Times New Roman" w:eastAsia="Times New Roman" w:hAnsi="Times New Roman" w:cs="Times New Roman"/>
          <w:bCs/>
          <w:color w:val="000000"/>
          <w:sz w:val="16"/>
          <w:szCs w:val="16"/>
        </w:rPr>
        <w:t>муниципальном образовании «Хохорск» на 2019 - 2022 годы</w:t>
      </w:r>
      <w:r w:rsidRPr="0037514F">
        <w:rPr>
          <w:rFonts w:ascii="Times New Roman" w:eastAsia="Times New Roman" w:hAnsi="Times New Roman" w:cs="Times New Roman"/>
          <w:color w:val="000000"/>
          <w:sz w:val="16"/>
          <w:szCs w:val="16"/>
        </w:rPr>
        <w:t>»</w:t>
      </w:r>
    </w:p>
    <w:p w:rsid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sectPr w:rsidR="0037514F" w:rsidSect="0037514F">
          <w:type w:val="continuous"/>
          <w:pgSz w:w="11906" w:h="16838"/>
          <w:pgMar w:top="1134" w:right="851" w:bottom="1134" w:left="1701" w:header="709" w:footer="709" w:gutter="0"/>
          <w:cols w:num="2" w:space="708"/>
          <w:docGrid w:linePitch="360"/>
        </w:sectPr>
      </w:pP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079"/>
        <w:gridCol w:w="6921"/>
      </w:tblGrid>
      <w:tr w:rsidR="0037514F" w:rsidRPr="0037514F" w:rsidTr="00A94ECB">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0D00E0">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Наименование</w:t>
            </w:r>
          </w:p>
          <w:p w:rsidR="0037514F" w:rsidRPr="0037514F" w:rsidRDefault="0037514F" w:rsidP="000D00E0">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Муниципальная целевая программа «Профилактика правонарушений в </w:t>
            </w:r>
            <w:r w:rsidRPr="0037514F">
              <w:rPr>
                <w:rFonts w:ascii="Times New Roman" w:eastAsia="Times New Roman" w:hAnsi="Times New Roman" w:cs="Times New Roman"/>
                <w:bCs/>
                <w:color w:val="000000"/>
                <w:sz w:val="16"/>
                <w:szCs w:val="16"/>
              </w:rPr>
              <w:t>муниципальном образовании «Хохорск» на 2019 - 2022 годы</w:t>
            </w:r>
            <w:r w:rsidRPr="0037514F">
              <w:rPr>
                <w:rFonts w:ascii="Times New Roman" w:eastAsia="Times New Roman" w:hAnsi="Times New Roman" w:cs="Times New Roman"/>
                <w:color w:val="000000"/>
                <w:sz w:val="16"/>
                <w:szCs w:val="16"/>
              </w:rPr>
              <w:t>»</w:t>
            </w:r>
          </w:p>
        </w:tc>
      </w:tr>
      <w:tr w:rsidR="0037514F" w:rsidRPr="0037514F" w:rsidTr="00A94ECB">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Основание для разработки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Федеральный закон от 06.10.2003 №131-ФЗ «Об общих принципах организации местного самоуправления в Российской Федерации»</w:t>
            </w:r>
            <w:proofErr w:type="gramStart"/>
            <w:r w:rsidRPr="0037514F">
              <w:rPr>
                <w:rFonts w:ascii="Times New Roman" w:eastAsia="Times New Roman" w:hAnsi="Times New Roman" w:cs="Times New Roman"/>
                <w:color w:val="000000"/>
                <w:sz w:val="16"/>
                <w:szCs w:val="16"/>
              </w:rPr>
              <w:t>,У</w:t>
            </w:r>
            <w:proofErr w:type="gramEnd"/>
            <w:r w:rsidRPr="0037514F">
              <w:rPr>
                <w:rFonts w:ascii="Times New Roman" w:eastAsia="Times New Roman" w:hAnsi="Times New Roman" w:cs="Times New Roman"/>
                <w:color w:val="000000"/>
                <w:sz w:val="16"/>
                <w:szCs w:val="16"/>
              </w:rPr>
              <w:t xml:space="preserve">став </w:t>
            </w:r>
            <w:r w:rsidRPr="0037514F">
              <w:rPr>
                <w:rFonts w:ascii="Times New Roman" w:eastAsia="Times New Roman" w:hAnsi="Times New Roman" w:cs="Times New Roman"/>
                <w:bCs/>
                <w:color w:val="000000"/>
                <w:sz w:val="16"/>
                <w:szCs w:val="16"/>
              </w:rPr>
              <w:t xml:space="preserve">муниципального образования «Хохорск», </w:t>
            </w:r>
            <w:r w:rsidRPr="0037514F">
              <w:rPr>
                <w:rFonts w:ascii="Times New Roman" w:eastAsia="Times New Roman" w:hAnsi="Times New Roman" w:cs="Times New Roman"/>
                <w:color w:val="000000"/>
                <w:sz w:val="16"/>
                <w:szCs w:val="16"/>
              </w:rPr>
              <w:t xml:space="preserve">Федеральный закон от 24.06.1999 №120-ФЗ «Об основах системы профилактики </w:t>
            </w:r>
            <w:r w:rsidRPr="0037514F">
              <w:rPr>
                <w:rFonts w:ascii="Times New Roman" w:eastAsia="Times New Roman" w:hAnsi="Times New Roman" w:cs="Times New Roman"/>
                <w:color w:val="000000"/>
                <w:sz w:val="16"/>
                <w:szCs w:val="16"/>
              </w:rPr>
              <w:lastRenderedPageBreak/>
              <w:t>безнадзорности и правонарушений несовершеннолетних», Закон Иркутской области от 5 марта 2010 года №7-ОЗ «Об отдельных мерах по защите от факторов, негативно влияющих на их физическое, интеллектуальное, психическое, духовное и нравственное развитие Иркутской области»</w:t>
            </w:r>
          </w:p>
        </w:tc>
      </w:tr>
      <w:tr w:rsidR="0037514F" w:rsidRPr="0037514F" w:rsidTr="00A94ECB">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Заказчик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 муниципального образования «Хохорск»</w:t>
            </w:r>
          </w:p>
        </w:tc>
      </w:tr>
      <w:tr w:rsidR="0037514F" w:rsidRPr="0037514F" w:rsidTr="000D00E0">
        <w:trPr>
          <w:trHeight w:val="686"/>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Основные разработчики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  муниципального образования «Хохорск»</w:t>
            </w:r>
          </w:p>
        </w:tc>
      </w:tr>
      <w:tr w:rsidR="0037514F" w:rsidRPr="0037514F" w:rsidTr="000D00E0">
        <w:trPr>
          <w:trHeight w:val="645"/>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0D00E0">
            <w:pPr>
              <w:spacing w:before="100" w:beforeAutospacing="1" w:after="100" w:afterAutospacing="1"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Цели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обеспечение безопасности граждан на территории  муниципального образования «Хохорск»;</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повышение уровня общественной безопасности, общественного порядка.</w:t>
            </w:r>
          </w:p>
        </w:tc>
      </w:tr>
      <w:tr w:rsidR="0037514F" w:rsidRPr="0037514F" w:rsidTr="000D00E0">
        <w:trPr>
          <w:trHeight w:val="1909"/>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Задачи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создание системы социальной профилактики правонарушений, направленной, прежде всего на активизацию борьбы с пьянством, алкоголизмом, наркоманией, безнадзорностью несовершеннолетних;</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активизация участия и улучшения местного самоуправления в предупреждении правонарушений;</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взаимодействие районных, муниципальных учреждений, общественных организаций и граждан в работе по профилактике правонарушений, укреплению правопорядка и пропаганде здорового образа жизни;</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создание системы стимулов для ведения законопослушного образа жизни;</w:t>
            </w:r>
          </w:p>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выявление и устранение причин и условий, способствующих совершению правонарушений.</w:t>
            </w:r>
          </w:p>
        </w:tc>
      </w:tr>
      <w:tr w:rsidR="0037514F" w:rsidRPr="0037514F" w:rsidTr="000D00E0">
        <w:trPr>
          <w:trHeight w:val="781"/>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Целевые показатели и индикаторы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 количество совершенных преступлений:</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имущественного характера (кражи, грабежи, разбои)</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на улицах несовершеннолетними;</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2) количество дорожно-транспортных происшествий.</w:t>
            </w:r>
          </w:p>
        </w:tc>
      </w:tr>
      <w:tr w:rsidR="0037514F" w:rsidRPr="0037514F" w:rsidTr="00A94ECB">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Срок и этапы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2019 - 2022 годы</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Реализуется в три этапа:</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первый этап - 2019 год;</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второй этап - 2020 год;</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третий этап - 2020 2022годы</w:t>
            </w:r>
          </w:p>
        </w:tc>
      </w:tr>
      <w:tr w:rsidR="0037514F" w:rsidRPr="0037514F" w:rsidTr="00A94ECB">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Перечень основных мероприятий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организационные мероприятия;</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-мероприятия по воссозданию системы социальной профилактики правонарушений;</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-мероприятия в сфере профилактики правонарушений.</w:t>
            </w:r>
          </w:p>
        </w:tc>
      </w:tr>
      <w:tr w:rsidR="0037514F" w:rsidRPr="0037514F" w:rsidTr="00A94ECB">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0D00E0">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Исполнители</w:t>
            </w:r>
          </w:p>
          <w:p w:rsidR="0037514F" w:rsidRPr="0037514F" w:rsidRDefault="0037514F" w:rsidP="000D00E0">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администрация  муниципального образования «Хохорск»;</w:t>
            </w:r>
          </w:p>
          <w:p w:rsidR="0037514F" w:rsidRPr="0037514F" w:rsidRDefault="0037514F" w:rsidP="00A94ECB">
            <w:pPr>
              <w:spacing w:after="0"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-Общественная комиссия по делам несовершеннолетних (далее – ОКДН)</w:t>
            </w:r>
          </w:p>
          <w:p w:rsidR="0037514F" w:rsidRPr="0037514F" w:rsidRDefault="0037514F" w:rsidP="00A94ECB">
            <w:pPr>
              <w:spacing w:after="0"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МБУК СКЦ МО «Хохорск»; «</w:t>
            </w:r>
            <w:proofErr w:type="spellStart"/>
            <w:r w:rsidRPr="0037514F">
              <w:rPr>
                <w:rFonts w:ascii="Times New Roman" w:eastAsia="Times New Roman" w:hAnsi="Times New Roman" w:cs="Times New Roman"/>
                <w:color w:val="000000"/>
                <w:sz w:val="16"/>
                <w:szCs w:val="16"/>
              </w:rPr>
              <w:t>Хохорская</w:t>
            </w:r>
            <w:proofErr w:type="spellEnd"/>
            <w:r w:rsidRPr="0037514F">
              <w:rPr>
                <w:rFonts w:ascii="Times New Roman" w:eastAsia="Times New Roman" w:hAnsi="Times New Roman" w:cs="Times New Roman"/>
                <w:color w:val="000000"/>
                <w:sz w:val="16"/>
                <w:szCs w:val="16"/>
              </w:rPr>
              <w:t xml:space="preserve"> средняя общеобразовательная школа» (далее - СОШ)</w:t>
            </w:r>
          </w:p>
          <w:p w:rsidR="0037514F" w:rsidRPr="0037514F" w:rsidRDefault="0037514F" w:rsidP="00A94ECB">
            <w:pPr>
              <w:spacing w:after="0"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инспектор по работе с несовершеннолетними при МВД МО «</w:t>
            </w:r>
            <w:proofErr w:type="spellStart"/>
            <w:r w:rsidRPr="0037514F">
              <w:rPr>
                <w:rFonts w:ascii="Times New Roman" w:eastAsia="Times New Roman" w:hAnsi="Times New Roman" w:cs="Times New Roman"/>
                <w:color w:val="000000"/>
                <w:sz w:val="16"/>
                <w:szCs w:val="16"/>
              </w:rPr>
              <w:t>Боханский</w:t>
            </w:r>
            <w:proofErr w:type="spellEnd"/>
            <w:r w:rsidRPr="0037514F">
              <w:rPr>
                <w:rFonts w:ascii="Times New Roman" w:eastAsia="Times New Roman" w:hAnsi="Times New Roman" w:cs="Times New Roman"/>
                <w:color w:val="000000"/>
                <w:sz w:val="16"/>
                <w:szCs w:val="16"/>
              </w:rPr>
              <w:t>» (далее - ПДН)</w:t>
            </w:r>
          </w:p>
        </w:tc>
      </w:tr>
      <w:tr w:rsidR="0037514F" w:rsidRPr="0037514F" w:rsidTr="000D00E0">
        <w:trPr>
          <w:trHeight w:val="1021"/>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0D00E0">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Объем и источники финансирования</w:t>
            </w:r>
          </w:p>
          <w:p w:rsidR="0037514F" w:rsidRPr="0037514F" w:rsidRDefault="0037514F" w:rsidP="000D00E0">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общий объем финансирования из местного бюджета –26400 рублей.</w:t>
            </w:r>
          </w:p>
        </w:tc>
      </w:tr>
      <w:tr w:rsidR="0037514F" w:rsidRPr="0037514F" w:rsidTr="00A94ECB">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Ожидаемые конечные результаты реализации 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повышение эффективности социальной профилактики правонарушений, привлечение к организации деятельности по предупреждению правонарушений;</w:t>
            </w:r>
          </w:p>
          <w:p w:rsidR="0037514F" w:rsidRPr="0037514F" w:rsidRDefault="0037514F" w:rsidP="00A94ECB">
            <w:pPr>
              <w:spacing w:after="0"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обеспечение нормативного правового обеспечения для регулирования профилактики правонарушений;</w:t>
            </w:r>
          </w:p>
          <w:p w:rsidR="0037514F" w:rsidRPr="0037514F" w:rsidRDefault="0037514F" w:rsidP="00A94ECB">
            <w:pPr>
              <w:spacing w:after="0"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 улучшение профилактики правонарушений в среде несовершеннолетних и молодежи;</w:t>
            </w:r>
          </w:p>
          <w:p w:rsidR="0037514F" w:rsidRPr="0037514F" w:rsidRDefault="0037514F" w:rsidP="00A94ECB">
            <w:pPr>
              <w:spacing w:after="0"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повышение уровня доверия населения к правоохранительным органам.</w:t>
            </w:r>
          </w:p>
        </w:tc>
      </w:tr>
      <w:tr w:rsidR="0037514F" w:rsidRPr="0037514F" w:rsidTr="00A94ECB">
        <w:trPr>
          <w:jc w:val="center"/>
        </w:trPr>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 xml:space="preserve">Система организации контроля </w:t>
            </w:r>
            <w:proofErr w:type="gramStart"/>
            <w:r w:rsidRPr="0037514F">
              <w:rPr>
                <w:rFonts w:ascii="Times New Roman" w:eastAsia="Times New Roman" w:hAnsi="Times New Roman" w:cs="Times New Roman"/>
                <w:color w:val="000000"/>
                <w:sz w:val="16"/>
                <w:szCs w:val="16"/>
              </w:rPr>
              <w:t>за</w:t>
            </w:r>
            <w:proofErr w:type="gramEnd"/>
          </w:p>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исполнением</w:t>
            </w:r>
          </w:p>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программы</w:t>
            </w:r>
          </w:p>
        </w:tc>
        <w:tc>
          <w:tcPr>
            <w:tcW w:w="0" w:type="auto"/>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proofErr w:type="gramStart"/>
            <w:r w:rsidRPr="0037514F">
              <w:rPr>
                <w:rFonts w:ascii="Times New Roman" w:eastAsia="Times New Roman" w:hAnsi="Times New Roman" w:cs="Times New Roman"/>
                <w:color w:val="000000"/>
                <w:sz w:val="16"/>
                <w:szCs w:val="16"/>
              </w:rPr>
              <w:t>контроль за</w:t>
            </w:r>
            <w:proofErr w:type="gramEnd"/>
            <w:r w:rsidRPr="0037514F">
              <w:rPr>
                <w:rFonts w:ascii="Times New Roman" w:eastAsia="Times New Roman" w:hAnsi="Times New Roman" w:cs="Times New Roman"/>
                <w:color w:val="000000"/>
                <w:sz w:val="16"/>
                <w:szCs w:val="16"/>
              </w:rPr>
              <w:t xml:space="preserve"> ходом реализации программы осуществляет администрация муниципального образования «Хохорск».</w:t>
            </w:r>
          </w:p>
        </w:tc>
      </w:tr>
    </w:tbl>
    <w:p w:rsidR="0037514F" w:rsidRDefault="0037514F" w:rsidP="0037514F">
      <w:pPr>
        <w:spacing w:before="100" w:beforeAutospacing="1" w:after="100" w:afterAutospacing="1" w:line="240" w:lineRule="auto"/>
        <w:jc w:val="center"/>
        <w:rPr>
          <w:rFonts w:ascii="Times New Roman" w:eastAsia="Times New Roman" w:hAnsi="Times New Roman" w:cs="Times New Roman"/>
          <w:color w:val="000000"/>
          <w:sz w:val="16"/>
          <w:szCs w:val="16"/>
        </w:rPr>
        <w:sectPr w:rsidR="0037514F" w:rsidSect="0037514F">
          <w:type w:val="continuous"/>
          <w:pgSz w:w="11906" w:h="16838"/>
          <w:pgMar w:top="1134" w:right="851" w:bottom="1134" w:left="1701" w:header="709" w:footer="709" w:gutter="0"/>
          <w:cols w:space="708"/>
          <w:docGrid w:linePitch="360"/>
        </w:sectPr>
      </w:pPr>
    </w:p>
    <w:p w:rsidR="000D00E0" w:rsidRDefault="000D00E0" w:rsidP="0037514F">
      <w:pPr>
        <w:spacing w:before="100" w:beforeAutospacing="1" w:after="100" w:afterAutospacing="1" w:line="240" w:lineRule="auto"/>
        <w:jc w:val="center"/>
        <w:rPr>
          <w:rFonts w:ascii="Times New Roman" w:eastAsia="Times New Roman" w:hAnsi="Times New Roman" w:cs="Times New Roman"/>
          <w:color w:val="000000"/>
          <w:sz w:val="16"/>
          <w:szCs w:val="16"/>
        </w:rPr>
      </w:pPr>
    </w:p>
    <w:p w:rsidR="0037514F" w:rsidRPr="0037514F" w:rsidRDefault="0037514F" w:rsidP="0037514F">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Раздел I. Основные цели и задачи, сроки и этапы реализации программы</w:t>
      </w:r>
    </w:p>
    <w:p w:rsidR="0037514F" w:rsidRPr="0037514F" w:rsidRDefault="0037514F" w:rsidP="0037514F">
      <w:pPr>
        <w:spacing w:after="0" w:line="240" w:lineRule="auto"/>
        <w:ind w:firstLine="708"/>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Основной целью программы является формирование эффективной системы профилактики правонарушений на территории муниципального образования «Хохорск»</w:t>
      </w:r>
      <w:proofErr w:type="gramStart"/>
      <w:r w:rsidRPr="0037514F">
        <w:rPr>
          <w:rFonts w:ascii="Times New Roman" w:eastAsia="Times New Roman" w:hAnsi="Times New Roman" w:cs="Times New Roman"/>
          <w:color w:val="000000"/>
          <w:sz w:val="16"/>
          <w:szCs w:val="16"/>
        </w:rPr>
        <w:t>.Д</w:t>
      </w:r>
      <w:proofErr w:type="gramEnd"/>
      <w:r w:rsidRPr="0037514F">
        <w:rPr>
          <w:rFonts w:ascii="Times New Roman" w:eastAsia="Times New Roman" w:hAnsi="Times New Roman" w:cs="Times New Roman"/>
          <w:color w:val="000000"/>
          <w:sz w:val="16"/>
          <w:szCs w:val="16"/>
        </w:rPr>
        <w:t>ля достижения поставленной цели реализация мероприятий программы будет направлена на решение следующих основных задач:</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совершенствование профилактики правонарушений среди молодежи;</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 усиление мер социальной профилактики правонарушений, направленной, прежде всего, на активизацию борьбы с пьянством, алкоголизмом, безнадзорностью, беспризорностью несовершеннолетних, незаконной миграцией, на </w:t>
      </w:r>
      <w:proofErr w:type="spellStart"/>
      <w:r w:rsidRPr="0037514F">
        <w:rPr>
          <w:rFonts w:ascii="Times New Roman" w:eastAsia="Times New Roman" w:hAnsi="Times New Roman" w:cs="Times New Roman"/>
          <w:color w:val="000000"/>
          <w:sz w:val="16"/>
          <w:szCs w:val="16"/>
        </w:rPr>
        <w:t>ресоциализацию</w:t>
      </w:r>
      <w:proofErr w:type="spellEnd"/>
      <w:r w:rsidRPr="0037514F">
        <w:rPr>
          <w:rFonts w:ascii="Times New Roman" w:eastAsia="Times New Roman" w:hAnsi="Times New Roman" w:cs="Times New Roman"/>
          <w:color w:val="000000"/>
          <w:sz w:val="16"/>
          <w:szCs w:val="16"/>
        </w:rPr>
        <w:t xml:space="preserve">  лиц, освободившихся из мест лишения свободы;</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выявление и преодоление негативных тенденций, тормозящих устойчивое социальное и культурное развитие поселения;</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вовлечение в предупреждение правонарушений работников учреждений, организаций всех форм собственности, а также членов общественных организаций. Реализация программы рассчитана на 2019 - 2022 годы в три этапа, в течение которого предусматриваются:</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усиление мер социальной профилактики правонарушений, направленных, прежде всего, на активизацию борьбы с безнадзорностью и беспризорностью несовершеннолетних, пьянством, алкоголизмом, незаконной миграцией;</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вовлечение в систему предупреждения правонарушений организаций всех форм собственности, а также общественных организаций;</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создание благоприятной и максимально безопасной для населения обстановки в жилом секторе, на улицах и в других общественных местах;</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снижение возможности возникновения чрезвычайных ситуаций природного, техногенного, экологического и санитарно-эпидемиологического характера.</w:t>
      </w:r>
    </w:p>
    <w:p w:rsidR="0037514F" w:rsidRPr="0037514F" w:rsidRDefault="0037514F" w:rsidP="0037514F">
      <w:pPr>
        <w:spacing w:after="0" w:line="240" w:lineRule="auto"/>
        <w:jc w:val="both"/>
        <w:rPr>
          <w:rFonts w:ascii="Times New Roman" w:eastAsia="Times New Roman" w:hAnsi="Times New Roman" w:cs="Times New Roman"/>
          <w:color w:val="000000"/>
          <w:sz w:val="16"/>
          <w:szCs w:val="16"/>
        </w:rPr>
      </w:pPr>
    </w:p>
    <w:p w:rsidR="0037514F" w:rsidRPr="0037514F" w:rsidRDefault="0037514F" w:rsidP="0037514F">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Раздел II. Система программных мероприятий</w:t>
      </w:r>
    </w:p>
    <w:p w:rsidR="0037514F" w:rsidRPr="0037514F" w:rsidRDefault="0037514F" w:rsidP="0037514F">
      <w:pPr>
        <w:spacing w:before="100" w:beforeAutospacing="1" w:after="100" w:afterAutospacing="1" w:line="240" w:lineRule="auto"/>
        <w:ind w:firstLine="708"/>
        <w:jc w:val="both"/>
        <w:rPr>
          <w:rFonts w:ascii="Times New Roman" w:eastAsia="Times New Roman" w:hAnsi="Times New Roman" w:cs="Times New Roman"/>
          <w:sz w:val="16"/>
          <w:szCs w:val="16"/>
        </w:rPr>
      </w:pPr>
      <w:r w:rsidRPr="0037514F">
        <w:rPr>
          <w:rFonts w:ascii="Times New Roman" w:eastAsia="Times New Roman" w:hAnsi="Times New Roman" w:cs="Times New Roman"/>
          <w:color w:val="000000"/>
          <w:sz w:val="16"/>
          <w:szCs w:val="16"/>
        </w:rPr>
        <w:t xml:space="preserve">Мероприятия, предлагаемые к реализации и направленные на решение основных задач программы, с указанием финансовых ресурсов и сроков, необходимых для их реализации, приведены в приложении. Ресурсное обеспечение программы осуществляется за счет средств местного бюджета в объемах, предусмотренных программой и утвержденных Решением Думы  муниципального образования «Хохорск»  о бюджете сельского поселения на очередной финансовый год. Объем средств местного бюджета, необходимый для финансирования программы, составляет всего  </w:t>
      </w:r>
      <w:r w:rsidRPr="0037514F">
        <w:rPr>
          <w:rFonts w:ascii="Times New Roman" w:eastAsia="Times New Roman" w:hAnsi="Times New Roman" w:cs="Times New Roman"/>
          <w:sz w:val="16"/>
          <w:szCs w:val="16"/>
        </w:rPr>
        <w:t>26400 рублей.</w:t>
      </w:r>
    </w:p>
    <w:p w:rsidR="0037514F" w:rsidRPr="0037514F" w:rsidRDefault="0037514F" w:rsidP="0037514F">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Раздел III. Нормативное обеспечение</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Разработка и принятие нормативных правовых актов для обеспечения достижения общей цели программы не предусматриваются.</w:t>
      </w:r>
    </w:p>
    <w:p w:rsidR="0037514F" w:rsidRPr="0037514F" w:rsidRDefault="0037514F" w:rsidP="0037514F">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 xml:space="preserve">Раздел IV. Механизм реализации программы, организация управления программой и </w:t>
      </w:r>
      <w:proofErr w:type="gramStart"/>
      <w:r w:rsidRPr="0037514F">
        <w:rPr>
          <w:rFonts w:ascii="Times New Roman" w:eastAsia="Times New Roman" w:hAnsi="Times New Roman" w:cs="Times New Roman"/>
          <w:color w:val="000000"/>
          <w:sz w:val="16"/>
          <w:szCs w:val="16"/>
        </w:rPr>
        <w:t>контроль за</w:t>
      </w:r>
      <w:proofErr w:type="gramEnd"/>
      <w:r w:rsidRPr="0037514F">
        <w:rPr>
          <w:rFonts w:ascii="Times New Roman" w:eastAsia="Times New Roman" w:hAnsi="Times New Roman" w:cs="Times New Roman"/>
          <w:color w:val="000000"/>
          <w:sz w:val="16"/>
          <w:szCs w:val="16"/>
        </w:rPr>
        <w:t xml:space="preserve"> ходом ее реализации</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Руководителем программы является Глава  муниципального образования «Хохорск». Муниципальный заказчик - координатор программы:</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установленном порядке;</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при необходимости готовит предложения о корректировке сроков реализации программы и перечня программных мероприятий;</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ежеквартально заслушивает на заседаниях комиссии отчеты участников, исполнителей и соисполнителей программы о ходе работ по выполнению мероприятий и эффективности использования финансовых средств;</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Реализацию программы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мероприятий программы, направленных на профилактику правонарушений в  муниципальном образовании. Перечень основных направлений и мероприятий программы содержится в приложении к настоящей программе. Финансирование программных мероприятий осуществляется за счет средств местного бюджета в объемах, предусмотренных программой и установленных на эти цели решением Думы  муниципального образования. «Хохорск» Координацию деятельности исполнителей, соисполнителей и участников программы осуществляет управляющий программой - администрация муниципального образования «Хохорск», которая:</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осуществляет обобщение и подготовку информации о ходе реализации мероприятий;</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исполнители и соисполнители программы несут ответственность за качественное и своевременное исполнение мероприятий программы.</w:t>
      </w:r>
    </w:p>
    <w:p w:rsidR="0037514F" w:rsidRPr="0037514F" w:rsidRDefault="0037514F" w:rsidP="0037514F">
      <w:pPr>
        <w:spacing w:before="100" w:beforeAutospacing="1" w:after="100" w:afterAutospacing="1" w:line="240" w:lineRule="auto"/>
        <w:jc w:val="both"/>
        <w:rPr>
          <w:rFonts w:ascii="Times New Roman" w:eastAsia="Times New Roman" w:hAnsi="Times New Roman" w:cs="Times New Roman"/>
          <w:color w:val="000000"/>
          <w:sz w:val="16"/>
          <w:szCs w:val="16"/>
        </w:rPr>
      </w:pPr>
      <w:proofErr w:type="gramStart"/>
      <w:r w:rsidRPr="0037514F">
        <w:rPr>
          <w:rFonts w:ascii="Times New Roman" w:eastAsia="Times New Roman" w:hAnsi="Times New Roman" w:cs="Times New Roman"/>
          <w:color w:val="000000"/>
          <w:sz w:val="16"/>
          <w:szCs w:val="16"/>
        </w:rPr>
        <w:t>Контроль за</w:t>
      </w:r>
      <w:proofErr w:type="gramEnd"/>
      <w:r w:rsidRPr="0037514F">
        <w:rPr>
          <w:rFonts w:ascii="Times New Roman" w:eastAsia="Times New Roman" w:hAnsi="Times New Roman" w:cs="Times New Roman"/>
          <w:color w:val="000000"/>
          <w:sz w:val="16"/>
          <w:szCs w:val="16"/>
        </w:rPr>
        <w:t xml:space="preserve"> реализацией программы осуществляют: администрация муниципального образования «Хохорск», Дума  муниципального образования «Хохорск» в соответствии с бюджетным законодательством Российской Федерации. Одновременно с годовым отчетом об исполнении местного бюджета администрация  муниципального образования «Хохорск»  ежегодно представляет Думе  муниципального образования отчет о реализации программы в отчетном финансовом году.</w:t>
      </w:r>
    </w:p>
    <w:p w:rsidR="0037514F" w:rsidRPr="0037514F" w:rsidRDefault="0037514F" w:rsidP="0037514F">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Раздел V. Оценка эффективности социально-экономических и экологических последствий от реализации программы</w:t>
      </w:r>
    </w:p>
    <w:p w:rsidR="0037514F" w:rsidRPr="0037514F" w:rsidRDefault="0037514F" w:rsidP="0037514F">
      <w:pPr>
        <w:spacing w:before="100" w:beforeAutospacing="1" w:after="100" w:afterAutospacing="1" w:line="240" w:lineRule="auto"/>
        <w:ind w:firstLine="708"/>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 xml:space="preserve">Реализация программы в силу ее специфики и ярко выраженного социально-профилактического характера окажет значительное влияние на стабильность общества, качество жизни населения, состояние защищенности граждан и общества от преступных посягательств, а также обеспечит дальнейшее совершенствование форм и методов организации профилактики правонарушений. 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 выбор здорового образа жизни подростками и молодежью. К числу ожидаемых показателей эффективности и результативности программы по группе </w:t>
      </w:r>
      <w:r w:rsidRPr="0037514F">
        <w:rPr>
          <w:rFonts w:ascii="Times New Roman" w:eastAsia="Times New Roman" w:hAnsi="Times New Roman" w:cs="Times New Roman"/>
          <w:color w:val="000000"/>
          <w:sz w:val="16"/>
          <w:szCs w:val="16"/>
        </w:rPr>
        <w:lastRenderedPageBreak/>
        <w:t>социально значимых результатов относятся следующие показатели:</w:t>
      </w:r>
    </w:p>
    <w:p w:rsidR="0037514F" w:rsidRPr="0037514F" w:rsidRDefault="0037514F" w:rsidP="0037514F">
      <w:pPr>
        <w:spacing w:before="100" w:beforeAutospacing="1" w:after="100" w:afterAutospacing="1" w:line="240" w:lineRule="auto"/>
        <w:ind w:firstLine="708"/>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снижение социальной напряженности в обществе, обусловленной снижением уровня преступности на улицах и в общественных местах;</w:t>
      </w:r>
    </w:p>
    <w:p w:rsidR="0037514F" w:rsidRPr="0037514F" w:rsidRDefault="0037514F" w:rsidP="0037514F">
      <w:pPr>
        <w:spacing w:before="100" w:beforeAutospacing="1" w:after="100" w:afterAutospacing="1" w:line="240" w:lineRule="auto"/>
        <w:ind w:firstLine="708"/>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создание дополнительных условий для вовлечения несовершеннолетних группы риска в работу кружков и спортивных секций.</w:t>
      </w:r>
      <w:r w:rsidRPr="0037514F">
        <w:rPr>
          <w:rFonts w:ascii="Times New Roman" w:eastAsia="Times New Roman" w:hAnsi="Times New Roman" w:cs="Times New Roman"/>
          <w:color w:val="000000"/>
          <w:sz w:val="16"/>
          <w:szCs w:val="16"/>
        </w:rPr>
        <w:t> </w:t>
      </w:r>
    </w:p>
    <w:p w:rsidR="0037514F" w:rsidRPr="0037514F" w:rsidRDefault="0037514F" w:rsidP="0037514F">
      <w:pPr>
        <w:spacing w:after="0" w:line="240" w:lineRule="auto"/>
        <w:rPr>
          <w:rFonts w:ascii="Times New Roman" w:eastAsia="Times New Roman" w:hAnsi="Times New Roman" w:cs="Times New Roman"/>
          <w:color w:val="000000"/>
          <w:sz w:val="16"/>
          <w:szCs w:val="16"/>
        </w:rPr>
      </w:pPr>
    </w:p>
    <w:p w:rsidR="0037514F" w:rsidRPr="0037514F" w:rsidRDefault="0037514F" w:rsidP="0037514F">
      <w:pPr>
        <w:spacing w:after="0" w:line="240" w:lineRule="auto"/>
        <w:rPr>
          <w:rFonts w:ascii="Times New Roman" w:eastAsia="Times New Roman" w:hAnsi="Times New Roman" w:cs="Times New Roman"/>
          <w:color w:val="000000"/>
          <w:sz w:val="16"/>
          <w:szCs w:val="16"/>
        </w:rPr>
        <w:sectPr w:rsidR="0037514F" w:rsidRPr="0037514F" w:rsidSect="0037514F">
          <w:type w:val="continuous"/>
          <w:pgSz w:w="11906" w:h="16838"/>
          <w:pgMar w:top="1134" w:right="851" w:bottom="1134" w:left="1701" w:header="709" w:footer="709" w:gutter="0"/>
          <w:cols w:num="2" w:space="708"/>
          <w:docGrid w:linePitch="360"/>
        </w:sectPr>
      </w:pPr>
    </w:p>
    <w:p w:rsidR="0037514F" w:rsidRPr="0037514F" w:rsidRDefault="0037514F" w:rsidP="0037514F">
      <w:pPr>
        <w:spacing w:after="0" w:line="240" w:lineRule="auto"/>
        <w:rPr>
          <w:rFonts w:ascii="Times New Roman" w:eastAsia="Times New Roman" w:hAnsi="Times New Roman" w:cs="Times New Roman"/>
          <w:color w:val="000000"/>
          <w:sz w:val="16"/>
          <w:szCs w:val="16"/>
        </w:rPr>
      </w:pPr>
    </w:p>
    <w:p w:rsidR="0037514F" w:rsidRPr="0037514F" w:rsidRDefault="0037514F" w:rsidP="0037514F">
      <w:pPr>
        <w:spacing w:after="0" w:line="240" w:lineRule="auto"/>
        <w:jc w:val="right"/>
        <w:rPr>
          <w:rFonts w:ascii="Times New Roman" w:eastAsia="Times New Roman" w:hAnsi="Times New Roman" w:cs="Times New Roman"/>
          <w:color w:val="000000"/>
          <w:sz w:val="16"/>
          <w:szCs w:val="16"/>
        </w:rPr>
      </w:pPr>
    </w:p>
    <w:p w:rsidR="0037514F" w:rsidRDefault="0037514F" w:rsidP="0037514F">
      <w:pPr>
        <w:spacing w:after="0" w:line="240" w:lineRule="auto"/>
        <w:jc w:val="right"/>
        <w:rPr>
          <w:rFonts w:ascii="Times New Roman" w:eastAsia="Times New Roman" w:hAnsi="Times New Roman" w:cs="Times New Roman"/>
          <w:color w:val="000000"/>
          <w:sz w:val="16"/>
          <w:szCs w:val="16"/>
        </w:rPr>
        <w:sectPr w:rsidR="0037514F" w:rsidSect="0037514F">
          <w:type w:val="continuous"/>
          <w:pgSz w:w="11906" w:h="16838"/>
          <w:pgMar w:top="1134" w:right="850" w:bottom="1134" w:left="1701" w:header="708" w:footer="708" w:gutter="0"/>
          <w:cols w:num="2" w:space="708"/>
          <w:docGrid w:linePitch="360"/>
        </w:sectPr>
      </w:pPr>
    </w:p>
    <w:p w:rsidR="0037514F" w:rsidRPr="0037514F" w:rsidRDefault="0037514F" w:rsidP="0037514F">
      <w:pPr>
        <w:spacing w:after="0" w:line="240" w:lineRule="auto"/>
        <w:jc w:val="right"/>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Приложение №2к постановлению администрации</w:t>
      </w:r>
    </w:p>
    <w:p w:rsidR="0037514F" w:rsidRPr="0037514F" w:rsidRDefault="0037514F" w:rsidP="0037514F">
      <w:pPr>
        <w:spacing w:after="0" w:line="240" w:lineRule="auto"/>
        <w:jc w:val="right"/>
        <w:rPr>
          <w:rFonts w:ascii="Times New Roman" w:eastAsia="Times New Roman" w:hAnsi="Times New Roman" w:cs="Times New Roman"/>
          <w:color w:val="FF0000"/>
          <w:sz w:val="16"/>
          <w:szCs w:val="16"/>
        </w:rPr>
      </w:pPr>
      <w:r w:rsidRPr="0037514F">
        <w:rPr>
          <w:rFonts w:ascii="Times New Roman" w:eastAsia="Times New Roman" w:hAnsi="Times New Roman" w:cs="Times New Roman"/>
          <w:color w:val="000000"/>
          <w:sz w:val="16"/>
          <w:szCs w:val="16"/>
        </w:rPr>
        <w:t>муниципального образования от 23. 08.2018 г. №22</w:t>
      </w:r>
    </w:p>
    <w:p w:rsidR="0037514F" w:rsidRPr="0037514F" w:rsidRDefault="0037514F" w:rsidP="0037514F">
      <w:pPr>
        <w:spacing w:after="0" w:line="240" w:lineRule="auto"/>
        <w:jc w:val="right"/>
        <w:rPr>
          <w:rFonts w:ascii="Times New Roman" w:eastAsia="Times New Roman" w:hAnsi="Times New Roman" w:cs="Times New Roman"/>
          <w:color w:val="000000"/>
          <w:sz w:val="16"/>
          <w:szCs w:val="16"/>
        </w:rPr>
      </w:pPr>
    </w:p>
    <w:p w:rsidR="0037514F" w:rsidRPr="0037514F" w:rsidRDefault="0037514F" w:rsidP="0037514F">
      <w:pPr>
        <w:spacing w:after="0" w:line="240" w:lineRule="auto"/>
        <w:jc w:val="center"/>
        <w:rPr>
          <w:rFonts w:ascii="Times New Roman" w:eastAsia="Times New Roman" w:hAnsi="Times New Roman" w:cs="Times New Roman"/>
          <w:bCs/>
          <w:color w:val="000000"/>
          <w:sz w:val="16"/>
          <w:szCs w:val="16"/>
        </w:rPr>
      </w:pPr>
      <w:r w:rsidRPr="0037514F">
        <w:rPr>
          <w:rFonts w:ascii="Times New Roman" w:eastAsia="Times New Roman" w:hAnsi="Times New Roman" w:cs="Times New Roman"/>
          <w:bCs/>
          <w:color w:val="000000"/>
          <w:sz w:val="16"/>
          <w:szCs w:val="16"/>
        </w:rPr>
        <w:t>Перечень программных мероприятий муниципальной целевой программы</w:t>
      </w:r>
    </w:p>
    <w:p w:rsidR="0037514F" w:rsidRPr="0037514F" w:rsidRDefault="0037514F" w:rsidP="0037514F">
      <w:pPr>
        <w:spacing w:after="0" w:line="240" w:lineRule="auto"/>
        <w:jc w:val="center"/>
        <w:rPr>
          <w:rFonts w:ascii="Times New Roman" w:eastAsia="Times New Roman" w:hAnsi="Times New Roman" w:cs="Times New Roman"/>
          <w:bCs/>
          <w:color w:val="000000"/>
          <w:sz w:val="16"/>
          <w:szCs w:val="16"/>
        </w:rPr>
      </w:pPr>
      <w:r w:rsidRPr="0037514F">
        <w:rPr>
          <w:rFonts w:ascii="Times New Roman" w:eastAsia="Times New Roman" w:hAnsi="Times New Roman" w:cs="Times New Roman"/>
          <w:bCs/>
          <w:color w:val="000000"/>
          <w:sz w:val="16"/>
          <w:szCs w:val="16"/>
        </w:rPr>
        <w:t>«Профилактика правонарушений в  муниципальном образовании «Хохорск» на 2019 - 2022 годы»</w:t>
      </w:r>
    </w:p>
    <w:p w:rsidR="0037514F" w:rsidRPr="0037514F" w:rsidRDefault="0037514F" w:rsidP="0037514F">
      <w:pPr>
        <w:spacing w:after="0" w:line="240" w:lineRule="auto"/>
        <w:jc w:val="center"/>
        <w:rPr>
          <w:rFonts w:ascii="Times New Roman" w:eastAsia="Times New Roman" w:hAnsi="Times New Roman" w:cs="Times New Roman"/>
          <w:color w:val="000000"/>
          <w:sz w:val="16"/>
          <w:szCs w:val="16"/>
        </w:rPr>
      </w:pPr>
    </w:p>
    <w:tbl>
      <w:tblPr>
        <w:tblW w:w="14505" w:type="dxa"/>
        <w:jc w:val="center"/>
        <w:tblInd w:w="-1239"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939"/>
        <w:gridCol w:w="2367"/>
        <w:gridCol w:w="1560"/>
        <w:gridCol w:w="298"/>
        <w:gridCol w:w="1275"/>
        <w:gridCol w:w="1560"/>
        <w:gridCol w:w="1608"/>
        <w:gridCol w:w="1482"/>
        <w:gridCol w:w="1070"/>
        <w:gridCol w:w="2346"/>
      </w:tblGrid>
      <w:tr w:rsidR="0037514F" w:rsidRPr="0037514F" w:rsidTr="00BB6C29">
        <w:trPr>
          <w:jc w:val="center"/>
        </w:trPr>
        <w:tc>
          <w:tcPr>
            <w:tcW w:w="939"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w:t>
            </w:r>
          </w:p>
        </w:tc>
        <w:tc>
          <w:tcPr>
            <w:tcW w:w="2367"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Наименование</w:t>
            </w:r>
          </w:p>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мероприятия</w:t>
            </w:r>
          </w:p>
        </w:tc>
        <w:tc>
          <w:tcPr>
            <w:tcW w:w="1858" w:type="dxa"/>
            <w:gridSpan w:val="2"/>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Исполнители</w:t>
            </w:r>
          </w:p>
        </w:tc>
        <w:tc>
          <w:tcPr>
            <w:tcW w:w="1275"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Источники</w:t>
            </w:r>
          </w:p>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финансирования</w:t>
            </w:r>
          </w:p>
        </w:tc>
        <w:tc>
          <w:tcPr>
            <w:tcW w:w="5720" w:type="dxa"/>
            <w:gridSpan w:val="4"/>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Объем финансировани</w:t>
            </w:r>
            <w:proofErr w:type="gramStart"/>
            <w:r w:rsidRPr="0037514F">
              <w:rPr>
                <w:rFonts w:ascii="Times New Roman" w:eastAsia="Times New Roman" w:hAnsi="Times New Roman" w:cs="Times New Roman"/>
                <w:bCs/>
                <w:color w:val="000000"/>
                <w:sz w:val="16"/>
                <w:szCs w:val="16"/>
              </w:rPr>
              <w:t>я(</w:t>
            </w:r>
            <w:proofErr w:type="gramEnd"/>
            <w:r w:rsidRPr="0037514F">
              <w:rPr>
                <w:rFonts w:ascii="Times New Roman" w:eastAsia="Times New Roman" w:hAnsi="Times New Roman" w:cs="Times New Roman"/>
                <w:bCs/>
                <w:color w:val="000000"/>
                <w:sz w:val="16"/>
                <w:szCs w:val="16"/>
              </w:rPr>
              <w:t xml:space="preserve"> руб.)</w:t>
            </w:r>
          </w:p>
        </w:tc>
        <w:tc>
          <w:tcPr>
            <w:tcW w:w="2346"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Ожидаемый результат</w:t>
            </w:r>
          </w:p>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реализации мероприятия</w:t>
            </w:r>
          </w:p>
        </w:tc>
      </w:tr>
      <w:tr w:rsidR="0037514F" w:rsidRPr="0037514F" w:rsidTr="00BB6C29">
        <w:trPr>
          <w:jc w:val="center"/>
        </w:trPr>
        <w:tc>
          <w:tcPr>
            <w:tcW w:w="939" w:type="dxa"/>
            <w:vMerge/>
            <w:tcBorders>
              <w:top w:val="single" w:sz="6" w:space="0" w:color="000000"/>
              <w:left w:val="single" w:sz="6" w:space="0" w:color="000000"/>
              <w:bottom w:val="single" w:sz="6" w:space="0" w:color="000000"/>
              <w:right w:val="single" w:sz="6" w:space="0" w:color="000000"/>
            </w:tcBorders>
            <w:vAlign w:val="center"/>
            <w:hideMark/>
          </w:tcPr>
          <w:p w:rsidR="0037514F" w:rsidRPr="0037514F" w:rsidRDefault="0037514F" w:rsidP="00A94ECB">
            <w:pPr>
              <w:spacing w:after="0" w:line="240" w:lineRule="auto"/>
              <w:rPr>
                <w:rFonts w:ascii="Times New Roman" w:eastAsia="Times New Roman" w:hAnsi="Times New Roman" w:cs="Times New Roman"/>
                <w:color w:val="000000"/>
                <w:sz w:val="16"/>
                <w:szCs w:val="16"/>
              </w:rPr>
            </w:pPr>
          </w:p>
        </w:tc>
        <w:tc>
          <w:tcPr>
            <w:tcW w:w="2367" w:type="dxa"/>
            <w:vMerge/>
            <w:tcBorders>
              <w:top w:val="single" w:sz="6" w:space="0" w:color="000000"/>
              <w:left w:val="single" w:sz="6" w:space="0" w:color="000000"/>
              <w:bottom w:val="single" w:sz="6" w:space="0" w:color="000000"/>
              <w:right w:val="single" w:sz="6" w:space="0" w:color="000000"/>
            </w:tcBorders>
            <w:vAlign w:val="center"/>
            <w:hideMark/>
          </w:tcPr>
          <w:p w:rsidR="0037514F" w:rsidRPr="0037514F" w:rsidRDefault="0037514F" w:rsidP="00A94ECB">
            <w:pPr>
              <w:spacing w:after="0" w:line="240" w:lineRule="auto"/>
              <w:rPr>
                <w:rFonts w:ascii="Times New Roman" w:eastAsia="Times New Roman" w:hAnsi="Times New Roman" w:cs="Times New Roman"/>
                <w:color w:val="000000"/>
                <w:sz w:val="16"/>
                <w:szCs w:val="16"/>
              </w:rPr>
            </w:pPr>
          </w:p>
        </w:tc>
        <w:tc>
          <w:tcPr>
            <w:tcW w:w="1858" w:type="dxa"/>
            <w:gridSpan w:val="2"/>
            <w:vMerge/>
            <w:tcBorders>
              <w:top w:val="single" w:sz="6" w:space="0" w:color="000000"/>
              <w:left w:val="single" w:sz="6" w:space="0" w:color="000000"/>
              <w:bottom w:val="single" w:sz="6" w:space="0" w:color="000000"/>
              <w:right w:val="single" w:sz="6" w:space="0" w:color="000000"/>
            </w:tcBorders>
            <w:vAlign w:val="center"/>
            <w:hideMark/>
          </w:tcPr>
          <w:p w:rsidR="0037514F" w:rsidRPr="0037514F" w:rsidRDefault="0037514F" w:rsidP="00A94ECB">
            <w:pPr>
              <w:spacing w:after="0" w:line="240" w:lineRule="auto"/>
              <w:rPr>
                <w:rFonts w:ascii="Times New Roman" w:eastAsia="Times New Roman" w:hAnsi="Times New Roman" w:cs="Times New Roman"/>
                <w:color w:val="000000"/>
                <w:sz w:val="16"/>
                <w:szCs w:val="16"/>
              </w:rPr>
            </w:pPr>
          </w:p>
        </w:tc>
        <w:tc>
          <w:tcPr>
            <w:tcW w:w="1275" w:type="dxa"/>
            <w:vMerge/>
            <w:tcBorders>
              <w:top w:val="single" w:sz="6" w:space="0" w:color="000000"/>
              <w:left w:val="single" w:sz="6" w:space="0" w:color="000000"/>
              <w:bottom w:val="single" w:sz="6" w:space="0" w:color="000000"/>
              <w:right w:val="single" w:sz="6" w:space="0" w:color="000000"/>
            </w:tcBorders>
            <w:vAlign w:val="center"/>
            <w:hideMark/>
          </w:tcPr>
          <w:p w:rsidR="0037514F" w:rsidRPr="0037514F" w:rsidRDefault="0037514F" w:rsidP="00A94ECB">
            <w:pPr>
              <w:spacing w:after="0" w:line="240" w:lineRule="auto"/>
              <w:rPr>
                <w:rFonts w:ascii="Times New Roman" w:eastAsia="Times New Roman" w:hAnsi="Times New Roman" w:cs="Times New Roman"/>
                <w:color w:val="000000"/>
                <w:sz w:val="16"/>
                <w:szCs w:val="16"/>
              </w:rPr>
            </w:pP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всего</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2019 год</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2020 год</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2021-2022 годы</w:t>
            </w:r>
          </w:p>
        </w:tc>
        <w:tc>
          <w:tcPr>
            <w:tcW w:w="2346" w:type="dxa"/>
            <w:vMerge/>
            <w:tcBorders>
              <w:top w:val="single" w:sz="6" w:space="0" w:color="000000"/>
              <w:left w:val="single" w:sz="6" w:space="0" w:color="000000"/>
              <w:bottom w:val="single" w:sz="6" w:space="0" w:color="000000"/>
              <w:right w:val="single" w:sz="6" w:space="0" w:color="000000"/>
            </w:tcBorders>
            <w:vAlign w:val="center"/>
            <w:hideMark/>
          </w:tcPr>
          <w:p w:rsidR="0037514F" w:rsidRPr="0037514F" w:rsidRDefault="0037514F" w:rsidP="00A94ECB">
            <w:pPr>
              <w:spacing w:after="0" w:line="240" w:lineRule="auto"/>
              <w:rPr>
                <w:rFonts w:ascii="Times New Roman" w:eastAsia="Times New Roman" w:hAnsi="Times New Roman" w:cs="Times New Roman"/>
                <w:color w:val="000000"/>
                <w:sz w:val="16"/>
                <w:szCs w:val="16"/>
              </w:rPr>
            </w:pP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2</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3</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4</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5</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6</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7</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8</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bCs/>
                <w:color w:val="000000"/>
                <w:sz w:val="16"/>
                <w:szCs w:val="16"/>
              </w:rPr>
              <w:t>9</w:t>
            </w:r>
          </w:p>
        </w:tc>
      </w:tr>
      <w:tr w:rsidR="0037514F" w:rsidRPr="0037514F" w:rsidTr="00A94ECB">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w:t>
            </w:r>
          </w:p>
        </w:tc>
        <w:tc>
          <w:tcPr>
            <w:tcW w:w="13566"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 Организационные мероприятия</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Организация работы общественной комиссии по делам несовершеннолетних и защите их прав.</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Участие в проводимых семинарах - совещаниях по вопросам соблюдения законодательства о социальной защите детей-сирот, детей, оставшихся без попечения родителей</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 ОКДН</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Создание системы профилактики правонарушений в  муниципальном образовании</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Формирование банка данных о семьях и несовершеннолетних, находящихся в социально опасном положении</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 ОКДН, школа</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Профилактика правонарушений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1.4</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Организация и проведение обследований жилищно-бытовых условий проживания семей «группы риска» и несовершеннолетних, состоящих на учете в ОКДН, КДН и ЗП, ПДН, ОВД. Организация обмена информацией о выявленных семьях.</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1.5</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Участие в малых педагогических советах, организованных образовательными учреждениями сельского поселения</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1.6</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Патронаж семей, находящихся в социально опасном положении</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 фельдшер</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1.7</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Организация выступления сотрудников правоохранительных органов перед населением сельского поселения на сходах, собраниях граждан, с информацией о деятельности по профилактике правонарушений, состоянии подростковой преступности, пропагандой правовых знаний.</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1.8</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Организация работы по информированию населения: выпуск буклетов и информационных листовок по вопросам профилактики правонарушений</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 ОКДН</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бюджет поселения</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2500,00</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500,00</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500,00</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1500,00</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1.9</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Оформление в библиотеках постоянно действующих рубрик, выставок литературы, статей периодической печати по рубрикам: «Правовые знания – детям»</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сельские библиотеки</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1.10</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Участие в работе:</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 по профилактике преступности</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 по демографии;</w:t>
            </w:r>
          </w:p>
          <w:p w:rsidR="0037514F" w:rsidRPr="0037514F" w:rsidRDefault="0037514F" w:rsidP="00A94ECB">
            <w:pPr>
              <w:spacing w:after="0"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 по организации отдыха, оздоровления и занятости детей.</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 ОКДН</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after="0"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1.11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Рассмотрение вопросов о соблюдении законодательства в области образования, занятости молодежи, медобслуживания, социальной защиты несовершеннолетних:</w:t>
            </w:r>
          </w:p>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-на заседаниях ОКДН</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1.12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Проведение рейдов по проверке мест сбора подростков и молодежи, выявлению правонарушений, совершенных несовершеннолетними и взрослыми лицами, вовлекающими подростков в совершение антиобщественных действий</w:t>
            </w:r>
          </w:p>
        </w:tc>
        <w:tc>
          <w:tcPr>
            <w:tcW w:w="1858"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27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A94ECB">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w:t>
            </w:r>
          </w:p>
        </w:tc>
        <w:tc>
          <w:tcPr>
            <w:tcW w:w="13566"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2. Координация деятельности органов и учреждений системы профилактики</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2.1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Проведение заседаний ОКДН</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2.2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Анализ состояния преступности и правонарушений среди несовершеннолетних</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2.3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Проводить ежемесячный анализ, </w:t>
            </w:r>
            <w:proofErr w:type="gramStart"/>
            <w:r w:rsidRPr="0037514F">
              <w:rPr>
                <w:rFonts w:ascii="Times New Roman" w:eastAsia="Times New Roman" w:hAnsi="Times New Roman" w:cs="Times New Roman"/>
                <w:color w:val="000000"/>
                <w:sz w:val="16"/>
                <w:szCs w:val="16"/>
              </w:rPr>
              <w:t>совершенных</w:t>
            </w:r>
            <w:proofErr w:type="gramEnd"/>
            <w:r w:rsidRPr="0037514F">
              <w:rPr>
                <w:rFonts w:ascii="Times New Roman" w:eastAsia="Times New Roman" w:hAnsi="Times New Roman" w:cs="Times New Roman"/>
                <w:color w:val="000000"/>
                <w:sz w:val="16"/>
                <w:szCs w:val="16"/>
              </w:rPr>
              <w:t xml:space="preserve"> </w:t>
            </w:r>
            <w:proofErr w:type="spellStart"/>
            <w:r w:rsidRPr="0037514F">
              <w:rPr>
                <w:rFonts w:ascii="Times New Roman" w:eastAsia="Times New Roman" w:hAnsi="Times New Roman" w:cs="Times New Roman"/>
                <w:color w:val="000000"/>
                <w:sz w:val="16"/>
                <w:szCs w:val="16"/>
              </w:rPr>
              <w:t>преступленийнесовершеннолетними</w:t>
            </w:r>
            <w:proofErr w:type="spellEnd"/>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2.4</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Проводить ежемесячный анализ, совершенных преступлений молодежью</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2.5</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Анализ работы с семьями и несовершеннолетними, находящимися в социально опасном положении</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2.6</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Анализ проведения акций, рейдов</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A94ECB">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w:t>
            </w:r>
          </w:p>
        </w:tc>
        <w:tc>
          <w:tcPr>
            <w:tcW w:w="13566"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3.Организация занятости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3.1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Участие в районных конкурсах детско-юношеского творчества</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Учреждения образования, 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3.2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Участие в районных фестивалях молодежи </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бюджет поселения</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1900,00</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400,00</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500,00</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1000,00</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3.3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Проведение тематических бесед по профилактике наркомании, </w:t>
            </w:r>
            <w:proofErr w:type="spellStart"/>
            <w:r w:rsidRPr="0037514F">
              <w:rPr>
                <w:rFonts w:ascii="Times New Roman" w:eastAsia="Times New Roman" w:hAnsi="Times New Roman" w:cs="Times New Roman"/>
                <w:color w:val="000000"/>
                <w:sz w:val="16"/>
                <w:szCs w:val="16"/>
              </w:rPr>
              <w:t>табакокурения</w:t>
            </w:r>
            <w:proofErr w:type="spellEnd"/>
            <w:r w:rsidRPr="0037514F">
              <w:rPr>
                <w:rFonts w:ascii="Times New Roman" w:eastAsia="Times New Roman" w:hAnsi="Times New Roman" w:cs="Times New Roman"/>
                <w:color w:val="000000"/>
                <w:sz w:val="16"/>
                <w:szCs w:val="16"/>
              </w:rPr>
              <w:t>, алкоголизму (ежемесячно)</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учреждения образования 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3.4</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Организация работы кружков, секций и других спортивно-культурных формирований для работы с детьми и подростками в летний период (ежегодно летний период)</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учреждения образования 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3.5</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Участие в комплексных оздоровительных, физкультурно-спортивных и агитационно-</w:t>
            </w:r>
            <w:r w:rsidRPr="0037514F">
              <w:rPr>
                <w:rFonts w:ascii="Times New Roman" w:eastAsia="Times New Roman" w:hAnsi="Times New Roman" w:cs="Times New Roman"/>
                <w:color w:val="000000"/>
                <w:sz w:val="16"/>
                <w:szCs w:val="16"/>
              </w:rPr>
              <w:lastRenderedPageBreak/>
              <w:t>пропагандистских мероприятиях (спартакиады, фестивали, спортивные праздники, олимпиады, дни здоровья и спорта и т.д.)</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учреждения  образования 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A94ECB">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 </w:t>
            </w:r>
          </w:p>
        </w:tc>
        <w:tc>
          <w:tcPr>
            <w:tcW w:w="13566"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4.Мероприятия по предупреждению и пресечению преступности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4.1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Организация совместного </w:t>
            </w:r>
            <w:proofErr w:type="gramStart"/>
            <w:r w:rsidRPr="0037514F">
              <w:rPr>
                <w:rFonts w:ascii="Times New Roman" w:eastAsia="Times New Roman" w:hAnsi="Times New Roman" w:cs="Times New Roman"/>
                <w:color w:val="000000"/>
                <w:sz w:val="16"/>
                <w:szCs w:val="16"/>
              </w:rPr>
              <w:t>контроля за</w:t>
            </w:r>
            <w:proofErr w:type="gramEnd"/>
            <w:r w:rsidRPr="0037514F">
              <w:rPr>
                <w:rFonts w:ascii="Times New Roman" w:eastAsia="Times New Roman" w:hAnsi="Times New Roman" w:cs="Times New Roman"/>
                <w:color w:val="000000"/>
                <w:sz w:val="16"/>
                <w:szCs w:val="16"/>
              </w:rPr>
              <w:t xml:space="preserve"> общественным порядком на мероприятиях, предполагающих массовое скопление молодежи (дискотеки, молодежные вечера)</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 МБУК «СКЦ МО «Хохорск», ОКДН</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4.2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Привлечение к участию в массовых мероприятиях на базе учреждений образования, культуры, спорта детей и подростков «группы риска»</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администрация «МБУК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4.3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Выявление подростков, допускающих употребление спиртных напитков, наркотических средств</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 ОКДН, учреждения образования, 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4.4</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Организация </w:t>
            </w:r>
            <w:proofErr w:type="spellStart"/>
            <w:r w:rsidRPr="0037514F">
              <w:rPr>
                <w:rFonts w:ascii="Times New Roman" w:eastAsia="Times New Roman" w:hAnsi="Times New Roman" w:cs="Times New Roman"/>
                <w:color w:val="000000"/>
                <w:sz w:val="16"/>
                <w:szCs w:val="16"/>
              </w:rPr>
              <w:t>культурно-досуговых</w:t>
            </w:r>
            <w:proofErr w:type="spellEnd"/>
            <w:r w:rsidRPr="0037514F">
              <w:rPr>
                <w:rFonts w:ascii="Times New Roman" w:eastAsia="Times New Roman" w:hAnsi="Times New Roman" w:cs="Times New Roman"/>
                <w:color w:val="000000"/>
                <w:sz w:val="16"/>
                <w:szCs w:val="16"/>
              </w:rPr>
              <w:t xml:space="preserve"> мероприятий для детей и подростков</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учреждения образования,</w:t>
            </w:r>
          </w:p>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4.5</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Участие в проведении профилактических бесед с учащимися образовательных школ</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ОКДН</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A94ECB">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w:t>
            </w:r>
          </w:p>
        </w:tc>
        <w:tc>
          <w:tcPr>
            <w:tcW w:w="13566"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5.Профилактика наркомании, алкоголизма и других социально-вредных явлений среди несовершеннолетних, пропаганда здорового образа жизни</w:t>
            </w:r>
          </w:p>
        </w:tc>
      </w:tr>
      <w:tr w:rsidR="0037514F" w:rsidRPr="0037514F" w:rsidTr="00E74C52">
        <w:trPr>
          <w:trHeight w:val="3010"/>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5.1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Проведение цикла лекций для учащихся по профилактике наркомании, токсикомании, алкоголизма, </w:t>
            </w:r>
            <w:proofErr w:type="spellStart"/>
            <w:r w:rsidRPr="0037514F">
              <w:rPr>
                <w:rFonts w:ascii="Times New Roman" w:eastAsia="Times New Roman" w:hAnsi="Times New Roman" w:cs="Times New Roman"/>
                <w:color w:val="000000"/>
                <w:sz w:val="16"/>
                <w:szCs w:val="16"/>
              </w:rPr>
              <w:t>табакокурения</w:t>
            </w:r>
            <w:proofErr w:type="spellEnd"/>
            <w:r w:rsidRPr="0037514F">
              <w:rPr>
                <w:rFonts w:ascii="Times New Roman" w:eastAsia="Times New Roman" w:hAnsi="Times New Roman" w:cs="Times New Roman"/>
                <w:color w:val="000000"/>
                <w:sz w:val="16"/>
                <w:szCs w:val="16"/>
              </w:rPr>
              <w:t xml:space="preserve"> и </w:t>
            </w:r>
            <w:proofErr w:type="spellStart"/>
            <w:r w:rsidRPr="0037514F">
              <w:rPr>
                <w:rFonts w:ascii="Times New Roman" w:eastAsia="Times New Roman" w:hAnsi="Times New Roman" w:cs="Times New Roman"/>
                <w:color w:val="000000"/>
                <w:sz w:val="16"/>
                <w:szCs w:val="16"/>
              </w:rPr>
              <w:t>СПИДа</w:t>
            </w:r>
            <w:proofErr w:type="spellEnd"/>
            <w:r w:rsidRPr="0037514F">
              <w:rPr>
                <w:rFonts w:ascii="Times New Roman" w:eastAsia="Times New Roman" w:hAnsi="Times New Roman" w:cs="Times New Roman"/>
                <w:color w:val="000000"/>
                <w:sz w:val="16"/>
                <w:szCs w:val="16"/>
              </w:rPr>
              <w:t xml:space="preserve">, анкетирование школьников с целью определения уровня их информированности по вопросам </w:t>
            </w:r>
            <w:proofErr w:type="spellStart"/>
            <w:r w:rsidRPr="0037514F">
              <w:rPr>
                <w:rFonts w:ascii="Times New Roman" w:eastAsia="Times New Roman" w:hAnsi="Times New Roman" w:cs="Times New Roman"/>
                <w:color w:val="000000"/>
                <w:sz w:val="16"/>
                <w:szCs w:val="16"/>
              </w:rPr>
              <w:t>наркозависимости</w:t>
            </w:r>
            <w:proofErr w:type="spellEnd"/>
            <w:r w:rsidRPr="0037514F">
              <w:rPr>
                <w:rFonts w:ascii="Times New Roman" w:eastAsia="Times New Roman" w:hAnsi="Times New Roman" w:cs="Times New Roman"/>
                <w:color w:val="000000"/>
                <w:sz w:val="16"/>
                <w:szCs w:val="16"/>
              </w:rPr>
              <w:t>, а также выявления случаев употребления наркотических веществ несовершеннолетними</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учреждения образования, ОКДН, 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бюджет поселения</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lastRenderedPageBreak/>
              <w:t>5.2</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Вовлечение несовершеннолетних и молодежи в спортивные секции, повышении роли спорта в обеспечении здорового образа жизни</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учреждения образования МБУК «СКЦ МО «Хохорск»</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5.3</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xml:space="preserve">Проведение акций против </w:t>
            </w:r>
            <w:proofErr w:type="spellStart"/>
            <w:r w:rsidRPr="0037514F">
              <w:rPr>
                <w:rFonts w:ascii="Times New Roman" w:eastAsia="Times New Roman" w:hAnsi="Times New Roman" w:cs="Times New Roman"/>
                <w:color w:val="000000"/>
                <w:sz w:val="16"/>
                <w:szCs w:val="16"/>
              </w:rPr>
              <w:t>табакокурения</w:t>
            </w:r>
            <w:proofErr w:type="spellEnd"/>
            <w:r w:rsidRPr="0037514F">
              <w:rPr>
                <w:rFonts w:ascii="Times New Roman" w:eastAsia="Times New Roman" w:hAnsi="Times New Roman" w:cs="Times New Roman"/>
                <w:color w:val="000000"/>
                <w:sz w:val="16"/>
                <w:szCs w:val="16"/>
              </w:rPr>
              <w:t>, наркомании алкоголизма</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МБУК «СКЦ МО «Хохорск», ОКДН</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бюджет поселения</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2000,00</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500,00</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500,00</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1000,00</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w:t>
            </w:r>
          </w:p>
        </w:tc>
      </w:tr>
      <w:tr w:rsidR="0037514F" w:rsidRPr="0037514F" w:rsidTr="00A94ECB">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w:t>
            </w:r>
          </w:p>
        </w:tc>
        <w:tc>
          <w:tcPr>
            <w:tcW w:w="13566" w:type="dxa"/>
            <w:gridSpan w:val="9"/>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6. Мероприятия в сфере профилактики терроризма и экстремизма</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6.1</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Приобретение и установка систем видеонаблюдения на территории поселения:</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Администрация</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бюджет поселения</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20 000,00</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20 000,00</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FF0000"/>
                <w:sz w:val="16"/>
                <w:szCs w:val="16"/>
              </w:rPr>
            </w:pP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FF0000"/>
                <w:sz w:val="16"/>
                <w:szCs w:val="16"/>
              </w:rPr>
            </w:pP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Уменьшение количества правонарушений среди несовершеннолетних, молодежи, жителей поселения</w:t>
            </w:r>
          </w:p>
        </w:tc>
      </w:tr>
      <w:tr w:rsidR="0037514F" w:rsidRPr="0037514F" w:rsidTr="00BB6C29">
        <w:trPr>
          <w:jc w:val="center"/>
        </w:trPr>
        <w:tc>
          <w:tcPr>
            <w:tcW w:w="93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w:t>
            </w:r>
          </w:p>
        </w:tc>
        <w:tc>
          <w:tcPr>
            <w:tcW w:w="236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Всего по программе</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w:t>
            </w:r>
          </w:p>
        </w:tc>
        <w:tc>
          <w:tcPr>
            <w:tcW w:w="1573" w:type="dxa"/>
            <w:gridSpan w:val="2"/>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both"/>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Общий объем средств</w:t>
            </w:r>
          </w:p>
        </w:tc>
        <w:tc>
          <w:tcPr>
            <w:tcW w:w="156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26 400,00</w:t>
            </w:r>
          </w:p>
        </w:tc>
        <w:tc>
          <w:tcPr>
            <w:tcW w:w="160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21 400,00</w:t>
            </w:r>
          </w:p>
        </w:tc>
        <w:tc>
          <w:tcPr>
            <w:tcW w:w="148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1 500,00</w:t>
            </w:r>
          </w:p>
        </w:tc>
        <w:tc>
          <w:tcPr>
            <w:tcW w:w="107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sz w:val="16"/>
                <w:szCs w:val="16"/>
              </w:rPr>
            </w:pPr>
            <w:r w:rsidRPr="0037514F">
              <w:rPr>
                <w:rFonts w:ascii="Times New Roman" w:eastAsia="Times New Roman" w:hAnsi="Times New Roman" w:cs="Times New Roman"/>
                <w:sz w:val="16"/>
                <w:szCs w:val="16"/>
              </w:rPr>
              <w:t>3 500,00</w:t>
            </w:r>
          </w:p>
        </w:tc>
        <w:tc>
          <w:tcPr>
            <w:tcW w:w="234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37514F" w:rsidRPr="0037514F" w:rsidRDefault="0037514F" w:rsidP="00A94ECB">
            <w:pPr>
              <w:spacing w:before="100" w:beforeAutospacing="1" w:after="100" w:afterAutospacing="1" w:line="240" w:lineRule="auto"/>
              <w:jc w:val="center"/>
              <w:rPr>
                <w:rFonts w:ascii="Times New Roman" w:eastAsia="Times New Roman" w:hAnsi="Times New Roman" w:cs="Times New Roman"/>
                <w:color w:val="000000"/>
                <w:sz w:val="16"/>
                <w:szCs w:val="16"/>
              </w:rPr>
            </w:pPr>
            <w:r w:rsidRPr="0037514F">
              <w:rPr>
                <w:rFonts w:ascii="Times New Roman" w:eastAsia="Times New Roman" w:hAnsi="Times New Roman" w:cs="Times New Roman"/>
                <w:color w:val="000000"/>
                <w:sz w:val="16"/>
                <w:szCs w:val="16"/>
              </w:rPr>
              <w:t> </w:t>
            </w:r>
          </w:p>
        </w:tc>
      </w:tr>
    </w:tbl>
    <w:p w:rsidR="0037514F" w:rsidRPr="0037514F" w:rsidRDefault="0037514F" w:rsidP="0037514F">
      <w:pPr>
        <w:rPr>
          <w:rFonts w:ascii="Times New Roman" w:hAnsi="Times New Roman" w:cs="Times New Roman"/>
          <w:sz w:val="16"/>
          <w:szCs w:val="16"/>
        </w:rPr>
      </w:pPr>
    </w:p>
    <w:p w:rsidR="00E37E3F" w:rsidRDefault="00E37E3F"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4C54D1" w:rsidRDefault="004C54D1"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FD5D74">
      <w:pPr>
        <w:rPr>
          <w:rFonts w:ascii="Times New Roman" w:hAnsi="Times New Roman" w:cs="Times New Roman"/>
          <w:sz w:val="16"/>
          <w:szCs w:val="16"/>
        </w:rPr>
      </w:pPr>
    </w:p>
    <w:p w:rsidR="00164CEB" w:rsidRDefault="00164CEB" w:rsidP="00164CEB">
      <w:pPr>
        <w:spacing w:after="0"/>
      </w:pPr>
    </w:p>
    <w:p w:rsidR="00164CEB" w:rsidRDefault="00164CEB" w:rsidP="00164CEB">
      <w:pPr>
        <w:spacing w:after="0"/>
        <w:jc w:val="right"/>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164CEB" w:rsidRDefault="00164CEB" w:rsidP="00164CEB">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164CEB" w:rsidRDefault="00164CEB" w:rsidP="00164CEB">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164CEB" w:rsidRDefault="00164CEB" w:rsidP="00164CEB">
      <w:pPr>
        <w:framePr w:hSpace="180" w:wrap="around" w:vAnchor="text" w:hAnchor="page" w:x="2228" w:y="894"/>
        <w:spacing w:after="0"/>
        <w:jc w:val="right"/>
        <w:rPr>
          <w:rFonts w:ascii="Times New Roman" w:hAnsi="Times New Roman" w:cs="Times New Roman"/>
          <w:sz w:val="16"/>
          <w:szCs w:val="16"/>
        </w:rPr>
      </w:pPr>
    </w:p>
    <w:p w:rsidR="00164CEB" w:rsidRDefault="00164CEB" w:rsidP="00164CEB">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164CEB" w:rsidRPr="00AB67D7" w:rsidRDefault="00164CEB" w:rsidP="00164CEB">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E-mail- hohorsk_mo@mail.ru</w:t>
      </w:r>
    </w:p>
    <w:p w:rsidR="00164CEB" w:rsidRDefault="00164CEB" w:rsidP="00164CEB">
      <w:pPr>
        <w:spacing w:after="0"/>
        <w:jc w:val="right"/>
      </w:pPr>
      <w:r w:rsidRPr="004B2570">
        <w:rPr>
          <w:rFonts w:ascii="Times New Roman" w:hAnsi="Times New Roman" w:cs="Times New Roman"/>
          <w:sz w:val="16"/>
          <w:szCs w:val="16"/>
          <w:lang w:val="en-US"/>
        </w:rPr>
        <w:t xml:space="preserve">  </w:t>
      </w:r>
      <w:r>
        <w:rPr>
          <w:rFonts w:ascii="Times New Roman" w:hAnsi="Times New Roman" w:cs="Times New Roman"/>
          <w:sz w:val="16"/>
          <w:szCs w:val="16"/>
        </w:rPr>
        <w:t>Тираж 25 экз. подписан  24.08. 2018  г</w:t>
      </w:r>
      <w:r>
        <w:t xml:space="preserve">  </w:t>
      </w:r>
    </w:p>
    <w:p w:rsidR="00164CEB" w:rsidRDefault="00164CEB" w:rsidP="00164CEB">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164CEB" w:rsidRDefault="00164CEB" w:rsidP="00164CEB">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164CEB" w:rsidRPr="004B2570" w:rsidRDefault="00164CEB" w:rsidP="00164CEB">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164CEB" w:rsidRPr="004B2570" w:rsidRDefault="00164CEB" w:rsidP="00164CEB">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164CEB" w:rsidRDefault="00164CEB" w:rsidP="00164CEB">
      <w:pPr>
        <w:spacing w:after="0"/>
        <w:jc w:val="right"/>
      </w:pPr>
    </w:p>
    <w:p w:rsidR="00164CEB" w:rsidRPr="00F36683" w:rsidRDefault="00164CEB" w:rsidP="00164CEB">
      <w:pPr>
        <w:spacing w:after="0" w:line="240" w:lineRule="auto"/>
        <w:rPr>
          <w:sz w:val="16"/>
          <w:szCs w:val="16"/>
        </w:rPr>
      </w:pPr>
    </w:p>
    <w:p w:rsidR="004C54D1" w:rsidRDefault="004C54D1" w:rsidP="00FD5D74">
      <w:pPr>
        <w:rPr>
          <w:rFonts w:ascii="Times New Roman" w:hAnsi="Times New Roman" w:cs="Times New Roman"/>
          <w:sz w:val="16"/>
          <w:szCs w:val="16"/>
        </w:rPr>
      </w:pPr>
    </w:p>
    <w:p w:rsidR="004C54D1" w:rsidRPr="0037514F" w:rsidRDefault="004C54D1" w:rsidP="00FD5D74">
      <w:pPr>
        <w:rPr>
          <w:rFonts w:ascii="Times New Roman" w:hAnsi="Times New Roman" w:cs="Times New Roman"/>
          <w:sz w:val="16"/>
          <w:szCs w:val="16"/>
        </w:rPr>
      </w:pPr>
    </w:p>
    <w:sectPr w:rsidR="004C54D1" w:rsidRPr="0037514F" w:rsidSect="00164CE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F4F"/>
    <w:multiLevelType w:val="multilevel"/>
    <w:tmpl w:val="DC2E8B04"/>
    <w:lvl w:ilvl="0">
      <w:start w:val="1"/>
      <w:numFmt w:val="decimal"/>
      <w:lvlText w:val="%1"/>
      <w:lvlJc w:val="left"/>
      <w:pPr>
        <w:ind w:left="600" w:hanging="600"/>
      </w:pPr>
      <w:rPr>
        <w:rFonts w:hint="default"/>
      </w:rPr>
    </w:lvl>
    <w:lvl w:ilvl="1">
      <w:start w:val="1"/>
      <w:numFmt w:val="decimal"/>
      <w:lvlText w:val="%1.%2"/>
      <w:lvlJc w:val="left"/>
      <w:pPr>
        <w:ind w:left="669" w:hanging="600"/>
      </w:pPr>
      <w:rPr>
        <w:rFonts w:hint="default"/>
      </w:rPr>
    </w:lvl>
    <w:lvl w:ilvl="2">
      <w:start w:val="1"/>
      <w:numFmt w:val="decimal"/>
      <w:lvlText w:val="%1.%2.%3"/>
      <w:lvlJc w:val="left"/>
      <w:pPr>
        <w:ind w:left="858" w:hanging="720"/>
      </w:pPr>
      <w:rPr>
        <w:rFonts w:hint="default"/>
      </w:rPr>
    </w:lvl>
    <w:lvl w:ilvl="3">
      <w:start w:val="1"/>
      <w:numFmt w:val="decimal"/>
      <w:lvlText w:val="%1.%2.%3.%4"/>
      <w:lvlJc w:val="left"/>
      <w:pPr>
        <w:ind w:left="1287" w:hanging="1080"/>
      </w:pPr>
      <w:rPr>
        <w:rFonts w:hint="default"/>
      </w:rPr>
    </w:lvl>
    <w:lvl w:ilvl="4">
      <w:start w:val="1"/>
      <w:numFmt w:val="decimal"/>
      <w:lvlText w:val="%1.%2.%3.%4.%5"/>
      <w:lvlJc w:val="left"/>
      <w:pPr>
        <w:ind w:left="1356" w:hanging="1080"/>
      </w:pPr>
      <w:rPr>
        <w:rFonts w:hint="default"/>
      </w:rPr>
    </w:lvl>
    <w:lvl w:ilvl="5">
      <w:start w:val="1"/>
      <w:numFmt w:val="decimal"/>
      <w:lvlText w:val="%1.%2.%3.%4.%5.%6"/>
      <w:lvlJc w:val="left"/>
      <w:pPr>
        <w:ind w:left="1785" w:hanging="144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2283" w:hanging="1800"/>
      </w:pPr>
      <w:rPr>
        <w:rFonts w:hint="default"/>
      </w:rPr>
    </w:lvl>
    <w:lvl w:ilvl="8">
      <w:start w:val="1"/>
      <w:numFmt w:val="decimal"/>
      <w:lvlText w:val="%1.%2.%3.%4.%5.%6.%7.%8.%9"/>
      <w:lvlJc w:val="left"/>
      <w:pPr>
        <w:ind w:left="2712" w:hanging="2160"/>
      </w:pPr>
      <w:rPr>
        <w:rFonts w:hint="default"/>
      </w:rPr>
    </w:lvl>
  </w:abstractNum>
  <w:abstractNum w:abstractNumId="1">
    <w:nsid w:val="34B07F1C"/>
    <w:multiLevelType w:val="multilevel"/>
    <w:tmpl w:val="1C88E096"/>
    <w:lvl w:ilvl="0">
      <w:start w:val="1"/>
      <w:numFmt w:val="decimal"/>
      <w:lvlText w:val="%1"/>
      <w:lvlJc w:val="left"/>
      <w:pPr>
        <w:ind w:left="600" w:hanging="600"/>
      </w:pPr>
      <w:rPr>
        <w:rFonts w:hint="default"/>
      </w:rPr>
    </w:lvl>
    <w:lvl w:ilvl="1">
      <w:start w:val="3"/>
      <w:numFmt w:val="decimal"/>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D5D74"/>
    <w:rsid w:val="000D00E0"/>
    <w:rsid w:val="00164CEB"/>
    <w:rsid w:val="003370F5"/>
    <w:rsid w:val="0037514F"/>
    <w:rsid w:val="00437DAD"/>
    <w:rsid w:val="004656CA"/>
    <w:rsid w:val="004701CC"/>
    <w:rsid w:val="004C54D1"/>
    <w:rsid w:val="005A1B86"/>
    <w:rsid w:val="00644E4F"/>
    <w:rsid w:val="006C56E0"/>
    <w:rsid w:val="006D1E59"/>
    <w:rsid w:val="00917FE4"/>
    <w:rsid w:val="009A5E71"/>
    <w:rsid w:val="00A355F0"/>
    <w:rsid w:val="00A94ECB"/>
    <w:rsid w:val="00B76906"/>
    <w:rsid w:val="00BB6C29"/>
    <w:rsid w:val="00C3073D"/>
    <w:rsid w:val="00CE01CD"/>
    <w:rsid w:val="00E37E3F"/>
    <w:rsid w:val="00E74C52"/>
    <w:rsid w:val="00FD5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6CA"/>
  </w:style>
  <w:style w:type="paragraph" w:styleId="1">
    <w:name w:val="heading 1"/>
    <w:basedOn w:val="a"/>
    <w:next w:val="a"/>
    <w:link w:val="10"/>
    <w:uiPriority w:val="99"/>
    <w:qFormat/>
    <w:rsid w:val="00E37E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37E3F"/>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link w:val="ConsPlusNormal0"/>
    <w:qFormat/>
    <w:rsid w:val="00E37E3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37E3F"/>
    <w:rPr>
      <w:rFonts w:ascii="Arial" w:eastAsia="Times New Roman" w:hAnsi="Arial" w:cs="Arial"/>
      <w:sz w:val="20"/>
      <w:szCs w:val="20"/>
    </w:rPr>
  </w:style>
  <w:style w:type="paragraph" w:styleId="a3">
    <w:name w:val="List Paragraph"/>
    <w:basedOn w:val="a"/>
    <w:uiPriority w:val="34"/>
    <w:qFormat/>
    <w:rsid w:val="00E37E3F"/>
    <w:pPr>
      <w:spacing w:after="0" w:line="240" w:lineRule="auto"/>
      <w:ind w:left="720"/>
      <w:contextualSpacing/>
    </w:pPr>
    <w:rPr>
      <w:rFonts w:ascii="Times New Roman" w:eastAsia="Times New Roman" w:hAnsi="Times New Roman" w:cs="Times New Roman"/>
      <w:sz w:val="24"/>
      <w:szCs w:val="24"/>
    </w:rPr>
  </w:style>
  <w:style w:type="paragraph" w:styleId="a4">
    <w:name w:val="Body Text"/>
    <w:basedOn w:val="a"/>
    <w:link w:val="a5"/>
    <w:unhideWhenUsed/>
    <w:rsid w:val="00B76906"/>
    <w:pPr>
      <w:spacing w:after="120"/>
    </w:pPr>
  </w:style>
  <w:style w:type="character" w:customStyle="1" w:styleId="a5">
    <w:name w:val="Основной текст Знак"/>
    <w:basedOn w:val="a0"/>
    <w:link w:val="a4"/>
    <w:rsid w:val="00B76906"/>
  </w:style>
  <w:style w:type="character" w:styleId="a6">
    <w:name w:val="Hyperlink"/>
    <w:basedOn w:val="a0"/>
    <w:uiPriority w:val="99"/>
    <w:semiHidden/>
    <w:unhideWhenUsed/>
    <w:rsid w:val="00B76906"/>
    <w:rPr>
      <w:color w:val="0000FF"/>
      <w:u w:val="single"/>
    </w:rPr>
  </w:style>
  <w:style w:type="character" w:customStyle="1" w:styleId="apple-converted-space">
    <w:name w:val="apple-converted-space"/>
    <w:basedOn w:val="a0"/>
    <w:rsid w:val="004C54D1"/>
  </w:style>
  <w:style w:type="paragraph" w:styleId="a7">
    <w:name w:val="Normal (Web)"/>
    <w:basedOn w:val="a"/>
    <w:uiPriority w:val="99"/>
    <w:unhideWhenUsed/>
    <w:rsid w:val="004C54D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8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165;fld=134;dst=100247" TargetMode="External"/><Relationship Id="rId3" Type="http://schemas.openxmlformats.org/officeDocument/2006/relationships/settings" Target="settings.xml"/><Relationship Id="rId7" Type="http://schemas.openxmlformats.org/officeDocument/2006/relationships/hyperlink" Target="consultantplus://offline/main?base=LAW;n=89725;fld=134;dst=1002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theme" Target="theme/theme1.xml"/><Relationship Id="rId5" Type="http://schemas.openxmlformats.org/officeDocument/2006/relationships/hyperlink" Target="http://docs.cntd.ru/document/902769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RLAW224;n=49577;fld=134;dst=1002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18</Pages>
  <Words>10770</Words>
  <Characters>61390</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16</cp:revision>
  <cp:lastPrinted>2018-10-25T08:48:00Z</cp:lastPrinted>
  <dcterms:created xsi:type="dcterms:W3CDTF">2018-08-24T00:41:00Z</dcterms:created>
  <dcterms:modified xsi:type="dcterms:W3CDTF">2018-10-25T08:49:00Z</dcterms:modified>
</cp:coreProperties>
</file>